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2" w:rsidRPr="008B4830" w:rsidRDefault="003D108B" w:rsidP="002E3C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7" o:spid="_x0000_s1026" type="#_x0000_t75" style="position:absolute;left:0;text-align:left;margin-left:369pt;margin-top:25.45pt;width:0;height:0;z-index:251664384;visibility:visible;mso-wrap-distance-left:3.41497mm;mso-wrap-distance-top:.23997mm;mso-wrap-distance-right:3.43497mm;mso-wrap-distance-bottom:.25997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6" o:spid="_x0000_s1029" type="#_x0000_t75" style="position:absolute;left:0;text-align:left;margin-left:-12.5pt;margin-top:18.5pt;width:0;height:0;z-index:251663360;visibility:visible;mso-wrap-distance-left:3.42497mm;mso-wrap-distance-top:.24997mm;mso-wrap-distance-right:3.42497mm;mso-wrap-distance-bottom:.24997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5" o:spid="_x0000_s1028" type="#_x0000_t75" style="position:absolute;left:0;text-align:left;margin-left:46.95pt;margin-top:8pt;width:0;height:0;z-index:251662336;visibility:visible;mso-wrap-distance-left:3.41497mm;mso-wrap-distance-top:.24997mm;mso-wrap-distance-right:3.43497mm;mso-wrap-distance-bottom:.24997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4" o:spid="_x0000_s1027" type="#_x0000_t75" style="position:absolute;left:0;text-align:left;margin-left:-12.2pt;margin-top:19.25pt;width:2.85pt;height:1.9pt;z-index:251661312;visibility:visible;mso-wrap-distance-left:3.66514mm;mso-wrap-distance-top:.46778mm;mso-wrap-distance-right:3.65553mm;mso-wrap-distance-bottom:.477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">
            <v:imagedata r:id="rId17" o:title=""/>
            <v:path arrowok="t"/>
            <o:lock v:ext="edit" rotation="t" aspectratio="f"/>
          </v:shape>
        </w:pict>
      </w:r>
      <w:r w:rsidR="007915F1" w:rsidRPr="003872FD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8B4830">
        <w:rPr>
          <w:rFonts w:ascii="Times New Roman" w:hAnsi="Times New Roman" w:cs="Times New Roman"/>
          <w:b/>
          <w:bCs/>
          <w:sz w:val="24"/>
          <w:szCs w:val="24"/>
        </w:rPr>
        <w:t>/ РАЗВИЈАЊЕ МПК ОДГОВОРАН ОДНОС ПРЕМА ЗДРАВЉУ</w:t>
      </w:r>
    </w:p>
    <w:tbl>
      <w:tblPr>
        <w:tblStyle w:val="TableGrid"/>
        <w:tblW w:w="13315" w:type="dxa"/>
        <w:tblLook w:val="04A0"/>
      </w:tblPr>
      <w:tblGrid>
        <w:gridCol w:w="4608"/>
        <w:gridCol w:w="8707"/>
      </w:tblGrid>
      <w:tr w:rsidR="007915F1" w:rsidRPr="003872FD" w:rsidTr="002E3C92">
        <w:trPr>
          <w:trHeight w:val="197"/>
        </w:trPr>
        <w:tc>
          <w:tcPr>
            <w:tcW w:w="4608" w:type="dxa"/>
            <w:tcBorders>
              <w:right w:val="single" w:sz="4" w:space="0" w:color="000000"/>
            </w:tcBorders>
          </w:tcPr>
          <w:p w:rsidR="007915F1" w:rsidRPr="003872FD" w:rsidRDefault="007915F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Назив теме</w:t>
            </w:r>
            <w:r w:rsidR="002E3C9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303D18" w:rsidRDefault="0032069C" w:rsidP="007915F1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2069C">
              <w:rPr>
                <w:rFonts w:ascii="Times New Roman" w:hAnsi="Times New Roman" w:cs="Times New Roman"/>
                <w:sz w:val="28"/>
                <w:szCs w:val="28"/>
              </w:rPr>
              <w:t xml:space="preserve">Лична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хигијена</w:t>
            </w:r>
            <w:r w:rsidR="00303D18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– која су правила у играоници</w:t>
            </w:r>
          </w:p>
          <w:p w:rsidR="008B4830" w:rsidRPr="00B75C2C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C4591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Тип школе</w:t>
            </w:r>
            <w:r w:rsidRPr="003872FD">
              <w:rPr>
                <w:rFonts w:ascii="Times New Roman" w:hAnsi="Times New Roman" w:cs="Times New Roman"/>
              </w:rPr>
              <w:t xml:space="preserve"> (основна или средња)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Default="007C4591" w:rsidP="007915F1">
            <w:pPr>
              <w:rPr>
                <w:rFonts w:ascii="Times New Roman" w:hAnsi="Times New Roman" w:cs="Times New Roman"/>
              </w:rPr>
            </w:pPr>
          </w:p>
          <w:p w:rsidR="008B4830" w:rsidRPr="003E7911" w:rsidRDefault="0032069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 школа</w:t>
            </w:r>
            <w:r w:rsidR="003E7911">
              <w:rPr>
                <w:rFonts w:ascii="Times New Roman" w:hAnsi="Times New Roman" w:cs="Times New Roman"/>
              </w:rPr>
              <w:t xml:space="preserve"> „Анта Богићевић“ Лозница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3E7911" w:rsidRPr="003872FD" w:rsidTr="003E7911">
        <w:trPr>
          <w:trHeight w:val="526"/>
        </w:trPr>
        <w:tc>
          <w:tcPr>
            <w:tcW w:w="4608" w:type="dxa"/>
            <w:tcBorders>
              <w:right w:val="single" w:sz="4" w:space="0" w:color="000000"/>
            </w:tcBorders>
          </w:tcPr>
          <w:p w:rsidR="003E7911" w:rsidRPr="003E7911" w:rsidRDefault="003E7911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3E7911" w:rsidRPr="003E7911" w:rsidRDefault="003E7911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Разредно веће –четврти  разред  (Весна Деспотовић, Драгана Савић, Снежана Јанковић)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8D4113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Узраст ученика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3E7911" w:rsidRDefault="003E7911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година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 xml:space="preserve">Број учесника 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B75C2C" w:rsidRDefault="004B76B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 95 </w:t>
            </w:r>
            <w:r w:rsidR="00B75C2C">
              <w:rPr>
                <w:rFonts w:ascii="Times New Roman" w:hAnsi="Times New Roman" w:cs="Times New Roman"/>
              </w:rPr>
              <w:t xml:space="preserve"> ученика 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Оквирно времереализације</w:t>
            </w:r>
            <w:r w:rsidR="007C4591"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  <w:p w:rsidR="002E6FFB" w:rsidRPr="003872FD" w:rsidRDefault="002E6FFB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4B76B5" w:rsidRDefault="004B76B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2069C">
              <w:rPr>
                <w:rFonts w:ascii="Times New Roman" w:hAnsi="Times New Roman" w:cs="Times New Roman"/>
              </w:rPr>
              <w:t>ептембар</w:t>
            </w:r>
            <w:r>
              <w:rPr>
                <w:rFonts w:ascii="Times New Roman" w:hAnsi="Times New Roman" w:cs="Times New Roman"/>
              </w:rPr>
              <w:t xml:space="preserve"> ( реализовано у једном одељењу), октобар-децембар ( остала 3 одељења)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Место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B75C2C" w:rsidRDefault="0032069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играоница</w:t>
            </w:r>
            <w:r w:rsidR="00B75C2C">
              <w:rPr>
                <w:rFonts w:ascii="Times New Roman" w:hAnsi="Times New Roman" w:cs="Times New Roman"/>
              </w:rPr>
              <w:t xml:space="preserve">, учионица 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Наставнипредметисакојимјетемаповезана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32069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D4113">
              <w:rPr>
                <w:rFonts w:ascii="Times New Roman" w:hAnsi="Times New Roman" w:cs="Times New Roman"/>
              </w:rPr>
              <w:t>изичко и здравствено</w:t>
            </w:r>
            <w:r w:rsidR="003E7911">
              <w:rPr>
                <w:rFonts w:ascii="Times New Roman" w:hAnsi="Times New Roman" w:cs="Times New Roman"/>
              </w:rPr>
              <w:t xml:space="preserve"> </w:t>
            </w:r>
            <w:r w:rsidR="008D4113">
              <w:rPr>
                <w:rFonts w:ascii="Times New Roman" w:hAnsi="Times New Roman" w:cs="Times New Roman"/>
              </w:rPr>
              <w:t xml:space="preserve"> васпитање,с</w:t>
            </w:r>
            <w:r>
              <w:rPr>
                <w:rFonts w:ascii="Times New Roman" w:hAnsi="Times New Roman" w:cs="Times New Roman"/>
              </w:rPr>
              <w:t>рпски језик,</w:t>
            </w:r>
            <w:r w:rsidR="008D4113">
              <w:rPr>
                <w:rFonts w:ascii="Times New Roman" w:hAnsi="Times New Roman" w:cs="Times New Roman"/>
              </w:rPr>
              <w:t>музичка култура, свет око нас,л</w:t>
            </w:r>
            <w:r>
              <w:rPr>
                <w:rFonts w:ascii="Times New Roman" w:hAnsi="Times New Roman" w:cs="Times New Roman"/>
              </w:rPr>
              <w:t>иковна култура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Циљактивности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Default="002E3C92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32069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Усвојити и поштовати правила хигијене места где бораве</w:t>
            </w:r>
            <w:r w:rsidR="004B76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(играоница)</w:t>
            </w:r>
          </w:p>
          <w:p w:rsidR="008B4830" w:rsidRPr="00B75C2C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8D4113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Очекивани исходи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B75C2C" w:rsidRDefault="008B4830" w:rsidP="008D4113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B3805" w:rsidRDefault="00B75C2C" w:rsidP="008D411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D4113">
              <w:rPr>
                <w:rFonts w:ascii="Times New Roman" w:hAnsi="Times New Roman" w:cs="Times New Roman"/>
              </w:rPr>
              <w:t xml:space="preserve"> зна  шта су хигијенска правила и</w:t>
            </w:r>
            <w:r w:rsidR="007B3805">
              <w:rPr>
                <w:rFonts w:ascii="Times New Roman" w:hAnsi="Times New Roman" w:cs="Times New Roman"/>
              </w:rPr>
              <w:t xml:space="preserve"> која важе у кући и школи током пандемије;</w:t>
            </w:r>
          </w:p>
          <w:p w:rsidR="00B75C2C" w:rsidRDefault="007B3805" w:rsidP="008D411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B75C2C">
              <w:rPr>
                <w:rFonts w:ascii="Times New Roman" w:hAnsi="Times New Roman" w:cs="Times New Roman"/>
              </w:rPr>
              <w:t xml:space="preserve">на  хигијенска  правила која важе у играоници током пандемије </w:t>
            </w:r>
            <w:r w:rsidR="008D4113">
              <w:rPr>
                <w:rFonts w:ascii="Times New Roman" w:hAnsi="Times New Roman" w:cs="Times New Roman"/>
              </w:rPr>
              <w:t>;</w:t>
            </w:r>
          </w:p>
          <w:p w:rsidR="007B3805" w:rsidRDefault="00B75C2C" w:rsidP="008D411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3805">
              <w:rPr>
                <w:rFonts w:ascii="Times New Roman" w:hAnsi="Times New Roman" w:cs="Times New Roman"/>
              </w:rPr>
              <w:t>р</w:t>
            </w:r>
            <w:r w:rsidR="0032069C">
              <w:rPr>
                <w:rFonts w:ascii="Times New Roman" w:hAnsi="Times New Roman" w:cs="Times New Roman"/>
              </w:rPr>
              <w:t>азуме</w:t>
            </w:r>
            <w:r w:rsidR="007B3805">
              <w:rPr>
                <w:rFonts w:ascii="Times New Roman" w:hAnsi="Times New Roman" w:cs="Times New Roman"/>
              </w:rPr>
              <w:t xml:space="preserve">  значај одржавања личне хигијене и придржавања правила током пандемије;</w:t>
            </w:r>
          </w:p>
          <w:p w:rsidR="008B4830" w:rsidRPr="007B3805" w:rsidRDefault="007B3805" w:rsidP="008D411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примењује правила и одржава личну хигијену </w:t>
            </w:r>
            <w:r w:rsidR="0032069C">
              <w:rPr>
                <w:rFonts w:ascii="Times New Roman" w:hAnsi="Times New Roman" w:cs="Times New Roman"/>
              </w:rPr>
              <w:t xml:space="preserve"> у циљу очувања личног и колективног здравља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3872FD" w:rsidRPr="003872FD" w:rsidRDefault="007C4591" w:rsidP="003872FD">
            <w:pPr>
              <w:rPr>
                <w:rFonts w:ascii="Times New Roman" w:hAnsi="Times New Roman" w:cs="Times New Roman"/>
                <w:b/>
                <w:bCs/>
              </w:rPr>
            </w:pPr>
            <w:r w:rsidRPr="003872FD">
              <w:rPr>
                <w:rFonts w:ascii="Times New Roman" w:hAnsi="Times New Roman" w:cs="Times New Roman"/>
                <w:b/>
                <w:bCs/>
              </w:rPr>
              <w:t>Образложење теме</w:t>
            </w:r>
          </w:p>
          <w:p w:rsidR="007915F1" w:rsidRPr="007B3805" w:rsidRDefault="003872FD" w:rsidP="000E150C">
            <w:pPr>
              <w:rPr>
                <w:rFonts w:ascii="Times New Roman" w:hAnsi="Times New Roman" w:cs="Times New Roman"/>
                <w:bCs/>
              </w:rPr>
            </w:pPr>
            <w:r w:rsidRPr="003872FD">
              <w:rPr>
                <w:rFonts w:ascii="Times New Roman" w:hAnsi="Times New Roman" w:cs="Times New Roman"/>
                <w:bCs/>
              </w:rPr>
              <w:t xml:space="preserve">Зашто је ова </w:t>
            </w:r>
            <w:r>
              <w:rPr>
                <w:rFonts w:ascii="Times New Roman" w:hAnsi="Times New Roman" w:cs="Times New Roman"/>
                <w:bCs/>
              </w:rPr>
              <w:t>важна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важна? 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 се може повезати с другим темама</w:t>
            </w:r>
            <w:r>
              <w:rPr>
                <w:rFonts w:ascii="Times New Roman" w:hAnsi="Times New Roman" w:cs="Times New Roman"/>
                <w:bCs/>
              </w:rPr>
              <w:t xml:space="preserve"> / знањимаученика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ће </w:t>
            </w:r>
            <w:r>
              <w:rPr>
                <w:rFonts w:ascii="Times New Roman" w:hAnsi="Times New Roman" w:cs="Times New Roman"/>
                <w:bCs/>
              </w:rPr>
              <w:t>она утицатина даље</w:t>
            </w:r>
            <w:r w:rsidRPr="003872FD">
              <w:rPr>
                <w:rFonts w:ascii="Times New Roman" w:hAnsi="Times New Roman" w:cs="Times New Roman"/>
                <w:bCs/>
              </w:rPr>
              <w:t xml:space="preserve"> учење и </w:t>
            </w:r>
            <w:r w:rsidRPr="003872FD">
              <w:rPr>
                <w:rFonts w:ascii="Times New Roman" w:hAnsi="Times New Roman" w:cs="Times New Roman"/>
                <w:bCs/>
              </w:rPr>
              <w:lastRenderedPageBreak/>
              <w:t>развијање знања у области</w:t>
            </w:r>
            <w:r>
              <w:rPr>
                <w:rFonts w:ascii="Times New Roman" w:hAnsi="Times New Roman" w:cs="Times New Roman"/>
                <w:bCs/>
              </w:rPr>
              <w:t xml:space="preserve"> здравственог васпитања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</w:t>
            </w:r>
            <w:r>
              <w:rPr>
                <w:rFonts w:ascii="Times New Roman" w:hAnsi="Times New Roman" w:cs="Times New Roman"/>
                <w:bCs/>
              </w:rPr>
              <w:t xml:space="preserve">она </w:t>
            </w:r>
            <w:r w:rsidRPr="003872FD">
              <w:rPr>
                <w:rFonts w:ascii="Times New Roman" w:hAnsi="Times New Roman" w:cs="Times New Roman"/>
                <w:bCs/>
              </w:rPr>
              <w:t>може повезати са искуством ученика и њиховим потребама?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ова тема може обрадити са више </w:t>
            </w:r>
            <w:r w:rsidR="000E150C">
              <w:rPr>
                <w:rFonts w:ascii="Times New Roman" w:hAnsi="Times New Roman" w:cs="Times New Roman"/>
                <w:bCs/>
              </w:rPr>
              <w:t>становишта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ова </w:t>
            </w:r>
            <w:r>
              <w:rPr>
                <w:rFonts w:ascii="Times New Roman" w:hAnsi="Times New Roman" w:cs="Times New Roman"/>
                <w:bCs/>
              </w:rPr>
              <w:t>тема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може послужити за додатна истраживања, анализе, дискусије...?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Који аспекти </w:t>
            </w:r>
            <w:r>
              <w:rPr>
                <w:rFonts w:ascii="Times New Roman" w:hAnsi="Times New Roman" w:cs="Times New Roman"/>
                <w:bCs/>
              </w:rPr>
              <w:t xml:space="preserve">теме </w:t>
            </w:r>
            <w:r w:rsidRPr="003872FD">
              <w:rPr>
                <w:rFonts w:ascii="Times New Roman" w:hAnsi="Times New Roman" w:cs="Times New Roman"/>
                <w:bCs/>
              </w:rPr>
              <w:t>захтевају даље истр</w:t>
            </w:r>
            <w:r w:rsidR="007B3805">
              <w:rPr>
                <w:rFonts w:ascii="Times New Roman" w:hAnsi="Times New Roman" w:cs="Times New Roman"/>
                <w:bCs/>
              </w:rPr>
              <w:t>аживање или активности ученика?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AD20A7" w:rsidRDefault="00AD20A7" w:rsidP="00AD20A7">
            <w:pPr>
              <w:rPr>
                <w:rFonts w:ascii="Times New Roman" w:hAnsi="Times New Roman" w:cs="Times New Roman"/>
              </w:rPr>
            </w:pPr>
          </w:p>
          <w:p w:rsidR="008B4830" w:rsidRPr="008D4113" w:rsidRDefault="0032069C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Важна је за очување к</w:t>
            </w:r>
            <w:r w:rsidR="008D4113">
              <w:rPr>
                <w:rFonts w:ascii="Times New Roman" w:hAnsi="Times New Roman" w:cs="Times New Roman"/>
              </w:rPr>
              <w:t xml:space="preserve">олективног и сопственог здравља. </w:t>
            </w:r>
          </w:p>
          <w:p w:rsidR="0032069C" w:rsidRDefault="0032069C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језик-књижевност</w:t>
            </w:r>
            <w:r w:rsidR="004B76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,СОН-лична хигијена,хигијена породице,</w:t>
            </w:r>
            <w:r w:rsidR="003E79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Ликовна култура,Музичка култура,ЧОС</w:t>
            </w:r>
          </w:p>
          <w:p w:rsidR="008B4830" w:rsidRDefault="008B4830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32069C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Богати и проширује своје знање кроз све ове предмете.</w:t>
            </w:r>
          </w:p>
          <w:p w:rsidR="0032069C" w:rsidRDefault="0032069C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Своја искуства ће примењивати и на другим окупљањима у затвореном простору и у другим колективима.</w:t>
            </w:r>
          </w:p>
          <w:p w:rsidR="008B4830" w:rsidRDefault="008B4830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32069C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 хигијена је неопходна било где и када ,тако да је са свих становишта обрадива</w:t>
            </w:r>
            <w:r w:rsidR="003E79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(исхране,одевања,одржавање сопственог простора</w:t>
            </w:r>
            <w:r w:rsidR="003E7911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B4830" w:rsidRDefault="008B4830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8B4830" w:rsidP="00AD20A7">
            <w:pPr>
              <w:rPr>
                <w:rFonts w:ascii="Times New Roman" w:hAnsi="Times New Roman" w:cs="Times New Roman"/>
              </w:rPr>
            </w:pPr>
          </w:p>
          <w:p w:rsidR="008B4830" w:rsidRPr="007B3805" w:rsidRDefault="008B4830" w:rsidP="00AD20A7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Неопходна средства / ресурси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8D4113" w:rsidRDefault="000A76FE" w:rsidP="00275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D4113">
              <w:rPr>
                <w:rFonts w:ascii="Times New Roman" w:hAnsi="Times New Roman" w:cs="Times New Roman"/>
              </w:rPr>
              <w:t>рипремљена презентација, празни папири за бележење и цртање смајлића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Остали учесници активности (родитељи, локална заједница...)</w:t>
            </w:r>
            <w:r w:rsidRPr="002E3C9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6FFB" w:rsidRDefault="002E6FFB" w:rsidP="00140170">
            <w:pPr>
              <w:rPr>
                <w:rFonts w:ascii="Times New Roman" w:hAnsi="Times New Roman" w:cs="Times New Roman"/>
              </w:rPr>
            </w:pPr>
          </w:p>
          <w:p w:rsidR="008B4830" w:rsidRPr="000A76FE" w:rsidRDefault="002758BD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Здравствени радник(родитељ),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локална заједница</w:t>
            </w:r>
            <w:r w:rsidR="000A76FE">
              <w:rPr>
                <w:rFonts w:ascii="Times New Roman" w:hAnsi="Times New Roman" w:cs="Times New Roman"/>
              </w:rPr>
              <w:t xml:space="preserve"> ( играонице)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94DE4" w:rsidRPr="003872FD" w:rsidTr="002E3C92">
        <w:tc>
          <w:tcPr>
            <w:tcW w:w="4608" w:type="dxa"/>
            <w:tcBorders>
              <w:righ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Предлог активности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 xml:space="preserve"> по фазама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B3805" w:rsidRDefault="007B380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 школи на часу СОН деца и учитељ пролазе</w:t>
            </w:r>
            <w:r w:rsidR="000A76FE">
              <w:rPr>
                <w:rFonts w:ascii="Times New Roman" w:hAnsi="Times New Roman" w:cs="Times New Roman"/>
              </w:rPr>
              <w:t xml:space="preserve"> општу </w:t>
            </w:r>
            <w:r>
              <w:rPr>
                <w:rFonts w:ascii="Times New Roman" w:hAnsi="Times New Roman" w:cs="Times New Roman"/>
              </w:rPr>
              <w:t xml:space="preserve"> презентацију о одржавању личне хигијене. </w:t>
            </w:r>
          </w:p>
          <w:p w:rsidR="007B3805" w:rsidRDefault="00A8516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Изјашњавање ученика : шта обавезно радим, шта понекад радим а шта никада не радим- анализа одговора и закључак: шта морамо код себе поправити, побољшати...</w:t>
            </w:r>
          </w:p>
          <w:p w:rsidR="00A8516C" w:rsidRDefault="00A8516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Одлазак у играоницу на рођендан код друга</w:t>
            </w:r>
            <w:r w:rsidR="000A76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це</w:t>
            </w:r>
          </w:p>
          <w:p w:rsidR="00A8516C" w:rsidRDefault="00A8516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Гост родитељ-</w:t>
            </w:r>
            <w:r w:rsidR="000A76FE">
              <w:rPr>
                <w:rFonts w:ascii="Times New Roman" w:hAnsi="Times New Roman" w:cs="Times New Roman"/>
              </w:rPr>
              <w:t xml:space="preserve"> лекар разговара са  децом </w:t>
            </w:r>
            <w:r>
              <w:rPr>
                <w:rFonts w:ascii="Times New Roman" w:hAnsi="Times New Roman" w:cs="Times New Roman"/>
              </w:rPr>
              <w:t xml:space="preserve"> и конкретно показује начин на који се одржава лична хигијена у самој играоници, шта је другачије у односу на кућу и школу</w:t>
            </w:r>
            <w:r w:rsidR="000A76F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а шта је исто</w:t>
            </w:r>
          </w:p>
          <w:p w:rsidR="00A8516C" w:rsidRDefault="00A8516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Неколико деце добровољаца понављају и показују основна правила које је лекар истакао</w:t>
            </w:r>
          </w:p>
          <w:p w:rsidR="000A76FE" w:rsidRDefault="000A76FE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Деца добијају упутство да на празним папирима </w:t>
            </w:r>
            <w:r w:rsidR="008D41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који су окачени поред тоалета, справа у иг</w:t>
            </w:r>
            <w:r w:rsidR="008D4113">
              <w:rPr>
                <w:rFonts w:ascii="Times New Roman" w:hAnsi="Times New Roman" w:cs="Times New Roman"/>
              </w:rPr>
              <w:t>раоници, стола на коме је храна)</w:t>
            </w:r>
            <w:r>
              <w:rPr>
                <w:rFonts w:ascii="Times New Roman" w:hAnsi="Times New Roman" w:cs="Times New Roman"/>
              </w:rPr>
              <w:t xml:space="preserve"> ставе смајлић када год оперу или дезинфикују руке</w:t>
            </w:r>
            <w:r w:rsidR="008D4113">
              <w:rPr>
                <w:rFonts w:ascii="Times New Roman" w:hAnsi="Times New Roman" w:cs="Times New Roman"/>
              </w:rPr>
              <w:t xml:space="preserve"> пре или после употребе, </w:t>
            </w:r>
            <w:r w:rsidR="00A06B2D">
              <w:rPr>
                <w:rFonts w:ascii="Times New Roman" w:hAnsi="Times New Roman" w:cs="Times New Roman"/>
              </w:rPr>
              <w:t>ставе маску ако је потребно..</w:t>
            </w:r>
            <w:r>
              <w:rPr>
                <w:rFonts w:ascii="Times New Roman" w:hAnsi="Times New Roman" w:cs="Times New Roman"/>
              </w:rPr>
              <w:t>..</w:t>
            </w:r>
          </w:p>
          <w:p w:rsidR="008B4830" w:rsidRPr="004B76B5" w:rsidRDefault="008D4113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На крају дискусија- колико су поштовали мере и колико имају смајлића. Да ли су се више заштитили него раније када су посећивали играоницу? 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Начин праћења и евалуације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8D4113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Смајлићи којим бележе придржавање мера.</w:t>
            </w:r>
          </w:p>
          <w:p w:rsidR="008B4830" w:rsidRDefault="008D4113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следећој прослави рођендана провера колико се придржавају мера. </w:t>
            </w:r>
          </w:p>
          <w:p w:rsidR="008D4113" w:rsidRPr="008D4113" w:rsidRDefault="008D4113" w:rsidP="008B4830">
            <w:pPr>
              <w:rPr>
                <w:rFonts w:ascii="Times New Roman" w:hAnsi="Times New Roman" w:cs="Times New Roman"/>
              </w:rPr>
            </w:pPr>
          </w:p>
        </w:tc>
      </w:tr>
    </w:tbl>
    <w:p w:rsidR="007915F1" w:rsidRDefault="007915F1" w:rsidP="007915F1"/>
    <w:p w:rsidR="007915F1" w:rsidRDefault="007915F1" w:rsidP="007915F1"/>
    <w:p w:rsidR="009D7886" w:rsidRDefault="009D7886" w:rsidP="007915F1"/>
    <w:sectPr w:rsidR="009D7886" w:rsidSect="002E3C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67" w:rsidRDefault="00CD6067" w:rsidP="002E6FFB">
      <w:pPr>
        <w:spacing w:after="0" w:line="240" w:lineRule="auto"/>
      </w:pPr>
      <w:r>
        <w:separator/>
      </w:r>
    </w:p>
  </w:endnote>
  <w:endnote w:type="continuationSeparator" w:id="1">
    <w:p w:rsidR="00CD6067" w:rsidRDefault="00CD6067" w:rsidP="002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67" w:rsidRDefault="00CD6067" w:rsidP="002E6FFB">
      <w:pPr>
        <w:spacing w:after="0" w:line="240" w:lineRule="auto"/>
      </w:pPr>
      <w:r>
        <w:separator/>
      </w:r>
    </w:p>
  </w:footnote>
  <w:footnote w:type="continuationSeparator" w:id="1">
    <w:p w:rsidR="00CD6067" w:rsidRDefault="00CD6067" w:rsidP="002E6FFB">
      <w:pPr>
        <w:spacing w:after="0" w:line="240" w:lineRule="auto"/>
      </w:pPr>
      <w:r>
        <w:continuationSeparator/>
      </w:r>
    </w:p>
  </w:footnote>
  <w:footnote w:id="2">
    <w:p w:rsidR="002E3C92" w:rsidRPr="002E3C92" w:rsidRDefault="002E3C92" w:rsidP="002E3C92">
      <w:pPr>
        <w:pStyle w:val="FootnoteText"/>
      </w:pPr>
      <w:r>
        <w:rPr>
          <w:rStyle w:val="FootnoteReference"/>
        </w:rPr>
        <w:footnoteRef/>
      </w:r>
      <w:r>
        <w:t xml:space="preserve">Одабрати једну од понуђених тема: </w:t>
      </w:r>
      <w:r w:rsidRPr="002E3C92">
        <w:t>Појам здравља</w:t>
      </w:r>
      <w:r>
        <w:t xml:space="preserve">; </w:t>
      </w:r>
      <w:r w:rsidRPr="002E3C92">
        <w:t>Превенција и контрола болести</w:t>
      </w:r>
      <w:r>
        <w:t xml:space="preserve">; </w:t>
      </w:r>
      <w:r w:rsidRPr="002E3C92">
        <w:t>Употреба психоактивних супстанци</w:t>
      </w:r>
      <w:r>
        <w:t xml:space="preserve">; </w:t>
      </w:r>
      <w:r w:rsidRPr="002E3C92">
        <w:t>Исхрана и физичка активност</w:t>
      </w:r>
      <w:r>
        <w:t xml:space="preserve">; </w:t>
      </w:r>
      <w:r w:rsidRPr="002E3C92">
        <w:t>Лична хигијена</w:t>
      </w:r>
      <w:r>
        <w:t xml:space="preserve">; </w:t>
      </w:r>
      <w:r w:rsidRPr="002E3C92">
        <w:t>Ментално здравље</w:t>
      </w:r>
      <w:r>
        <w:t xml:space="preserve">; </w:t>
      </w:r>
      <w:r w:rsidRPr="002E3C92">
        <w:t>Превенција повреда</w:t>
      </w:r>
      <w:r>
        <w:t xml:space="preserve">; </w:t>
      </w:r>
      <w:r w:rsidRPr="002E3C92">
        <w:t>Здравље породице</w:t>
      </w:r>
      <w:r>
        <w:t xml:space="preserve">; </w:t>
      </w:r>
      <w:r w:rsidRPr="002E3C92">
        <w:t>Животна средина  и здравље</w:t>
      </w:r>
      <w:r>
        <w:t xml:space="preserve">; </w:t>
      </w:r>
      <w:r w:rsidRPr="002E3C92">
        <w:t>Здравље заједнице</w:t>
      </w:r>
    </w:p>
  </w:footnote>
  <w:footnote w:id="3">
    <w:p w:rsidR="002E6FFB" w:rsidRPr="002E6FFB" w:rsidRDefault="002E6FFB">
      <w:pPr>
        <w:pStyle w:val="FootnoteText"/>
      </w:pPr>
      <w:r>
        <w:rPr>
          <w:rStyle w:val="FootnoteReference"/>
        </w:rPr>
        <w:footnoteRef/>
      </w:r>
      <w:r>
        <w:t>Ово поље није обавезно и попуњава се само уколико активност то захтева.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74E"/>
    <w:multiLevelType w:val="hybridMultilevel"/>
    <w:tmpl w:val="8280D08E"/>
    <w:lvl w:ilvl="0" w:tplc="E5988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2CE6"/>
    <w:multiLevelType w:val="hybridMultilevel"/>
    <w:tmpl w:val="13FAA90E"/>
    <w:lvl w:ilvl="0" w:tplc="699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3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4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E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F1"/>
    <w:rsid w:val="000210AF"/>
    <w:rsid w:val="00045159"/>
    <w:rsid w:val="000A76FE"/>
    <w:rsid w:val="000E0468"/>
    <w:rsid w:val="000E150C"/>
    <w:rsid w:val="000F052C"/>
    <w:rsid w:val="001355F3"/>
    <w:rsid w:val="001A68AD"/>
    <w:rsid w:val="002758BD"/>
    <w:rsid w:val="002E3C92"/>
    <w:rsid w:val="002E6FFB"/>
    <w:rsid w:val="00303D18"/>
    <w:rsid w:val="0032069C"/>
    <w:rsid w:val="0034304D"/>
    <w:rsid w:val="003872FD"/>
    <w:rsid w:val="003A6A59"/>
    <w:rsid w:val="003D108B"/>
    <w:rsid w:val="003E0C5E"/>
    <w:rsid w:val="003E7911"/>
    <w:rsid w:val="00402098"/>
    <w:rsid w:val="00475FCB"/>
    <w:rsid w:val="00484557"/>
    <w:rsid w:val="004B76B5"/>
    <w:rsid w:val="0062581D"/>
    <w:rsid w:val="0067641E"/>
    <w:rsid w:val="006915CB"/>
    <w:rsid w:val="006B7967"/>
    <w:rsid w:val="00740022"/>
    <w:rsid w:val="00754D4E"/>
    <w:rsid w:val="007554C3"/>
    <w:rsid w:val="007915F1"/>
    <w:rsid w:val="007B1C4D"/>
    <w:rsid w:val="007B3805"/>
    <w:rsid w:val="007C4591"/>
    <w:rsid w:val="00896D5E"/>
    <w:rsid w:val="008B4830"/>
    <w:rsid w:val="008D4113"/>
    <w:rsid w:val="008E12D5"/>
    <w:rsid w:val="009D7886"/>
    <w:rsid w:val="009F7A79"/>
    <w:rsid w:val="00A06B2D"/>
    <w:rsid w:val="00A3208C"/>
    <w:rsid w:val="00A572C0"/>
    <w:rsid w:val="00A8516C"/>
    <w:rsid w:val="00AD20A7"/>
    <w:rsid w:val="00AE1666"/>
    <w:rsid w:val="00B13EFF"/>
    <w:rsid w:val="00B47844"/>
    <w:rsid w:val="00B75C2C"/>
    <w:rsid w:val="00BB323B"/>
    <w:rsid w:val="00C161C2"/>
    <w:rsid w:val="00C66BD1"/>
    <w:rsid w:val="00C8491E"/>
    <w:rsid w:val="00CD6067"/>
    <w:rsid w:val="00D63EA5"/>
    <w:rsid w:val="00D651A9"/>
    <w:rsid w:val="00DB1ECE"/>
    <w:rsid w:val="00DE2F99"/>
    <w:rsid w:val="00E141AF"/>
    <w:rsid w:val="00E94DE4"/>
    <w:rsid w:val="00F55EF4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50 18</inkml:trace>
  <inkml:trace contextRef="#ctx0" brushRef="#br0" timeOffset="1146.27">0 1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40C4AE19-7A6B-457F-83AE-12E67668BBB6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7C3A08C4-E453-4030-A09E-7287268B4978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C5B4D34B-9435-42C8-89E5-04D18D49F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31273-3AE4-4FEB-8C1B-497170F19358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1294B2CC-0E14-44CA-96D1-75EA0F6A34B6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5AA06493-0F74-400A-B7FF-0AC191C54123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A5C92E97-6E5C-4BE9-AC37-14BAD805E110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C99C5D5E-931C-4666-8DF9-AA9509587F1B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61C09534-11BE-4DC3-9C06-367C81FFD1C0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Bojić - 2020130034</dc:creator>
  <cp:lastModifiedBy>Korisnik</cp:lastModifiedBy>
  <cp:revision>2</cp:revision>
  <cp:lastPrinted>2021-08-23T06:52:00Z</cp:lastPrinted>
  <dcterms:created xsi:type="dcterms:W3CDTF">2021-10-07T16:50:00Z</dcterms:created>
  <dcterms:modified xsi:type="dcterms:W3CDTF">2021-10-07T16:50:00Z</dcterms:modified>
</cp:coreProperties>
</file>