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19" w:rsidRPr="002576C1" w:rsidRDefault="00044DDD">
      <w:pPr>
        <w:rPr>
          <w:rFonts w:ascii="Times New Roman" w:hAnsi="Times New Roman" w:cs="Times New Roman"/>
          <w:b/>
          <w:lang w:val="sr-Latn-RS"/>
        </w:rPr>
      </w:pPr>
      <w:r w:rsidRPr="002576C1">
        <w:rPr>
          <w:rFonts w:ascii="Times New Roman" w:hAnsi="Times New Roman" w:cs="Times New Roman"/>
          <w:b/>
          <w:lang w:val="sr-Cyrl-RS"/>
        </w:rPr>
        <w:t>Записник са</w:t>
      </w:r>
      <w:r w:rsidR="00651CCD" w:rsidRPr="002576C1">
        <w:rPr>
          <w:rFonts w:ascii="Times New Roman" w:hAnsi="Times New Roman" w:cs="Times New Roman"/>
          <w:b/>
          <w:lang w:val="sr-Latn-RS"/>
        </w:rPr>
        <w:t xml:space="preserve"> </w:t>
      </w:r>
      <w:r w:rsidR="00651CCD" w:rsidRPr="002576C1">
        <w:rPr>
          <w:rFonts w:ascii="Times New Roman" w:hAnsi="Times New Roman" w:cs="Times New Roman"/>
          <w:b/>
          <w:lang w:val="sr-Cyrl-RS"/>
        </w:rPr>
        <w:t>ДРУГЕ  седнице Савета родите</w:t>
      </w:r>
      <w:r w:rsidRPr="002576C1">
        <w:rPr>
          <w:rFonts w:ascii="Times New Roman" w:hAnsi="Times New Roman" w:cs="Times New Roman"/>
          <w:b/>
          <w:lang w:val="sr-Cyrl-RS"/>
        </w:rPr>
        <w:t>ља, одржане 25.11.2021.године у 18. 00 сати са следећим:</w:t>
      </w:r>
    </w:p>
    <w:p w:rsidR="00316C25" w:rsidRPr="00316C25" w:rsidRDefault="00316C25">
      <w:pPr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p w:rsidR="00044DDD" w:rsidRDefault="00044DDD" w:rsidP="00044DDD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Дневним редом:</w:t>
      </w:r>
    </w:p>
    <w:p w:rsidR="00316C25" w:rsidRPr="00316C25" w:rsidRDefault="00316C25" w:rsidP="00044DDD">
      <w:pPr>
        <w:jc w:val="center"/>
        <w:rPr>
          <w:rFonts w:ascii="Times New Roman" w:hAnsi="Times New Roman" w:cs="Times New Roman"/>
          <w:lang w:val="sr-Latn-RS"/>
        </w:rPr>
      </w:pPr>
    </w:p>
    <w:p w:rsidR="00316C25" w:rsidRPr="00316C25" w:rsidRDefault="00316C25" w:rsidP="00316C25">
      <w:pPr>
        <w:jc w:val="both"/>
        <w:rPr>
          <w:rFonts w:ascii="Times New Roman" w:hAnsi="Times New Roman" w:cs="Times New Roman"/>
          <w:lang w:val="sr-Cyrl-CS"/>
        </w:rPr>
      </w:pPr>
      <w:r w:rsidRPr="00316C25">
        <w:rPr>
          <w:rFonts w:ascii="Times New Roman" w:hAnsi="Times New Roman" w:cs="Times New Roman"/>
          <w:lang w:val="sr-Cyrl-CS"/>
        </w:rPr>
        <w:t>1.Извештај о успеху и владању ученика на крају првог класификационог периода,</w:t>
      </w:r>
    </w:p>
    <w:p w:rsidR="00316C25" w:rsidRPr="00316C25" w:rsidRDefault="00316C25" w:rsidP="00316C25">
      <w:pPr>
        <w:jc w:val="both"/>
        <w:rPr>
          <w:rFonts w:ascii="Times New Roman" w:hAnsi="Times New Roman" w:cs="Times New Roman"/>
          <w:lang w:val="sr-Cyrl-CS"/>
        </w:rPr>
      </w:pPr>
      <w:r w:rsidRPr="00316C25">
        <w:rPr>
          <w:rFonts w:ascii="Times New Roman" w:hAnsi="Times New Roman" w:cs="Times New Roman"/>
          <w:lang w:val="sr-Cyrl-CS"/>
        </w:rPr>
        <w:t>2.Предлог за област самовредновања рада школе у овој школској години и учешће родитеља,</w:t>
      </w:r>
    </w:p>
    <w:p w:rsidR="00316C25" w:rsidRPr="00316C25" w:rsidRDefault="00316C25" w:rsidP="00316C25">
      <w:pPr>
        <w:jc w:val="both"/>
        <w:rPr>
          <w:rFonts w:ascii="Times New Roman" w:hAnsi="Times New Roman" w:cs="Times New Roman"/>
          <w:lang w:val="sr-Cyrl-CS"/>
        </w:rPr>
      </w:pPr>
      <w:r w:rsidRPr="00316C25">
        <w:rPr>
          <w:rFonts w:ascii="Times New Roman" w:hAnsi="Times New Roman" w:cs="Times New Roman"/>
          <w:lang w:val="sr-Cyrl-CS"/>
        </w:rPr>
        <w:t>3.Постигнућа ученика осмих разреда на завршном испиту-мала матура,</w:t>
      </w:r>
    </w:p>
    <w:p w:rsidR="00316C25" w:rsidRPr="00316C25" w:rsidRDefault="00316C25" w:rsidP="00316C25">
      <w:pPr>
        <w:jc w:val="both"/>
        <w:rPr>
          <w:rFonts w:ascii="Times New Roman" w:hAnsi="Times New Roman" w:cs="Times New Roman"/>
          <w:lang w:val="sr-Cyrl-CS"/>
        </w:rPr>
      </w:pPr>
      <w:r w:rsidRPr="00316C25">
        <w:rPr>
          <w:rFonts w:ascii="Times New Roman" w:hAnsi="Times New Roman" w:cs="Times New Roman"/>
          <w:lang w:val="sr-Cyrl-CS"/>
        </w:rPr>
        <w:t>4. Упознавање родитеља са програмом инклузивног образовања и обухваћеношћу деце,</w:t>
      </w:r>
    </w:p>
    <w:p w:rsidR="00316C25" w:rsidRPr="00316C25" w:rsidRDefault="00316C25" w:rsidP="00316C25">
      <w:pPr>
        <w:jc w:val="both"/>
        <w:rPr>
          <w:rFonts w:ascii="Times New Roman" w:hAnsi="Times New Roman" w:cs="Times New Roman"/>
          <w:lang w:val="sr-Cyrl-CS"/>
        </w:rPr>
      </w:pPr>
      <w:r w:rsidRPr="00316C25">
        <w:rPr>
          <w:rFonts w:ascii="Times New Roman" w:hAnsi="Times New Roman" w:cs="Times New Roman"/>
          <w:lang w:val="sr-Cyrl-CS"/>
        </w:rPr>
        <w:t>5.Предлог о висини накнаде за бригу о деци током евентуалне реализације екскурзије и наставе у природи,</w:t>
      </w:r>
    </w:p>
    <w:p w:rsidR="00316C25" w:rsidRPr="00316C25" w:rsidRDefault="00316C25" w:rsidP="00316C25">
      <w:pPr>
        <w:jc w:val="both"/>
        <w:rPr>
          <w:rFonts w:ascii="Times New Roman" w:hAnsi="Times New Roman" w:cs="Times New Roman"/>
          <w:lang w:val="sr-Cyrl-CS"/>
        </w:rPr>
      </w:pPr>
      <w:r w:rsidRPr="00316C25">
        <w:rPr>
          <w:rFonts w:ascii="Times New Roman" w:hAnsi="Times New Roman" w:cs="Times New Roman"/>
          <w:lang w:val="sr-Cyrl-CS"/>
        </w:rPr>
        <w:t>6. Избор комисије за избор најповољнијег понуђача за фотографисање ученика школе,</w:t>
      </w:r>
    </w:p>
    <w:p w:rsidR="00044DDD" w:rsidRDefault="00316C25" w:rsidP="00316C25">
      <w:pPr>
        <w:jc w:val="both"/>
        <w:rPr>
          <w:rFonts w:ascii="Times New Roman" w:hAnsi="Times New Roman" w:cs="Times New Roman"/>
          <w:lang w:val="sr-Latn-RS"/>
        </w:rPr>
      </w:pPr>
      <w:r w:rsidRPr="00316C25">
        <w:rPr>
          <w:rFonts w:ascii="Times New Roman" w:hAnsi="Times New Roman" w:cs="Times New Roman"/>
          <w:lang w:val="sr-Cyrl-CS"/>
        </w:rPr>
        <w:t>7. Одговори на питања родитеља</w:t>
      </w:r>
    </w:p>
    <w:p w:rsidR="00316C25" w:rsidRDefault="00316C25" w:rsidP="00316C25">
      <w:pPr>
        <w:jc w:val="both"/>
        <w:rPr>
          <w:rFonts w:ascii="Times New Roman" w:hAnsi="Times New Roman" w:cs="Times New Roman"/>
          <w:lang w:val="sr-Latn-RS"/>
        </w:rPr>
      </w:pPr>
    </w:p>
    <w:p w:rsidR="00316C25" w:rsidRDefault="00316C25" w:rsidP="00316C25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1.</w:t>
      </w:r>
    </w:p>
    <w:p w:rsidR="00316C25" w:rsidRDefault="00316C25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Након прочитаног дневног реда уследила је прозивка присутних чланова савета родитеља од стране председника </w:t>
      </w:r>
      <w:r w:rsidR="00F36D46">
        <w:rPr>
          <w:rFonts w:ascii="Times New Roman" w:hAnsi="Times New Roman" w:cs="Times New Roman"/>
          <w:lang w:val="sr-Cyrl-RS"/>
        </w:rPr>
        <w:t xml:space="preserve"> Савета родитеља </w:t>
      </w:r>
      <w:r>
        <w:rPr>
          <w:rFonts w:ascii="Times New Roman" w:hAnsi="Times New Roman" w:cs="Times New Roman"/>
          <w:lang w:val="sr-Cyrl-RS"/>
        </w:rPr>
        <w:t>Драгише Ђурића. Констатовнао је присуство 23 члана. Присутни чланови су гласали за дневни ред и усвојили су га једногласно.</w:t>
      </w:r>
    </w:p>
    <w:p w:rsidR="00316C25" w:rsidRDefault="00316C25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 првој тачки дневног реда уводно излагање имала је педагог школе Гордана Марковић-Сакић изневши податке  о успеху и владању за сваки разред и одељење на првом класификационом периоду.</w:t>
      </w:r>
    </w:p>
    <w:p w:rsidR="00316C25" w:rsidRDefault="00316C25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 1-4 разреда укупно има 304 ученика</w:t>
      </w:r>
    </w:p>
    <w:p w:rsidR="00316C25" w:rsidRDefault="00316C25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1.разред, 95 ученика ( 4 одељења ) сви описно оцењени</w:t>
      </w:r>
    </w:p>
    <w:p w:rsidR="00316C25" w:rsidRDefault="00316C25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разред, 68 ученика ( 3 одељења ) сви оцењени, сви имају примерно владање</w:t>
      </w:r>
    </w:p>
    <w:p w:rsidR="00316C25" w:rsidRDefault="00316C25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3.разред, 78 ученика ( 3 одељења ) сви оцењени, укупно 3 слабе оцене, сви имају примерно владање</w:t>
      </w:r>
    </w:p>
    <w:p w:rsidR="00316C25" w:rsidRDefault="00316C25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4. разред, </w:t>
      </w:r>
      <w:r w:rsidR="00FF73B4">
        <w:rPr>
          <w:rFonts w:ascii="Times New Roman" w:hAnsi="Times New Roman" w:cs="Times New Roman"/>
          <w:lang w:val="sr-Cyrl-RS"/>
        </w:rPr>
        <w:t>63 ученика ( 3 одељења ) сви оцењени, укупно 1 слаба, 2 ученика имају појачан васпитни рад</w:t>
      </w:r>
    </w:p>
    <w:p w:rsidR="00FF73B4" w:rsidRDefault="00FF73B4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 разред, 91 ученик ( 4 одељења ) сви оцењени, нема слабих, 9 опомена ОС, 2 УОС</w:t>
      </w:r>
    </w:p>
    <w:p w:rsidR="00FF73B4" w:rsidRDefault="00FF73B4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 разред, 104 ученика ( 4 одељења ), сви оцењени,  8 ученика има 8 слабих оцена, 4 ООС, 3 УОС</w:t>
      </w:r>
    </w:p>
    <w:p w:rsidR="00FF73B4" w:rsidRDefault="00FF73B4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7. разред, 90 ученика, ( 4 одељења ) сви оцењени, 6 ученика има 13 слабих оцена, 4 УОС, 7 ООС</w:t>
      </w:r>
    </w:p>
    <w:p w:rsidR="00FF73B4" w:rsidRDefault="00FF73B4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8.разред,      ученика, ( 3 одељења ) сви оцењени, 8 ученика има 8 слабих оцена, сви имају примерно владање</w:t>
      </w:r>
    </w:p>
    <w:p w:rsidR="00FF73B4" w:rsidRDefault="00FF73B4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Укупно од 1-8 разреда је 674 ученика, 32 ученика има 40 слабих оцена, 20 ООС, 6 УОС, 16 има појачан васпитни рад.</w:t>
      </w:r>
    </w:p>
    <w:p w:rsidR="00FF73B4" w:rsidRDefault="00FF73B4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односу на прошлу годину значајно је повећан број васпитних мера које су резултат повећане агресије и дисциплинских преступа ученика.</w:t>
      </w:r>
    </w:p>
    <w:p w:rsidR="00FF73B4" w:rsidRDefault="00651CCD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 реч се јавио представник одељења  </w:t>
      </w:r>
      <w:r w:rsidR="00FF73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6-3, Андрић Александар</w:t>
      </w:r>
      <w:r w:rsidR="00FF73B4">
        <w:rPr>
          <w:rFonts w:ascii="Times New Roman" w:hAnsi="Times New Roman" w:cs="Times New Roman"/>
          <w:lang w:val="sr-Cyrl-RS"/>
        </w:rPr>
        <w:t xml:space="preserve"> који је дискутовао али и постављао питања на која је тражио одговор. Сматра да у сваком одељењу постоје по 2-3 проблематична ученика, да они уносе немир у одељење, да одређен број наставника уопште не реагује на те ученике, да се одуговлачи са казнама за те ученике, да се остала деца плаше поступака </w:t>
      </w:r>
      <w:r>
        <w:rPr>
          <w:rFonts w:ascii="Times New Roman" w:hAnsi="Times New Roman" w:cs="Times New Roman"/>
          <w:lang w:val="sr-Cyrl-RS"/>
        </w:rPr>
        <w:t>деце која показују агреси</w:t>
      </w:r>
      <w:r w:rsidR="00AF545B">
        <w:rPr>
          <w:rFonts w:ascii="Times New Roman" w:hAnsi="Times New Roman" w:cs="Times New Roman"/>
          <w:lang w:val="sr-Cyrl-RS"/>
        </w:rPr>
        <w:t>вност и асоцијално понашање.</w:t>
      </w:r>
      <w:r w:rsidR="00C73EFB">
        <w:rPr>
          <w:rFonts w:ascii="Times New Roman" w:hAnsi="Times New Roman" w:cs="Times New Roman"/>
          <w:lang w:val="sr-Cyrl-RS"/>
        </w:rPr>
        <w:t xml:space="preserve"> Истакао је да понашање ученика има директну везу са успехом те деце, те да су они по правилу и лоши ђаци, са успехом који је такође незадовољавајући.</w:t>
      </w:r>
      <w:r w:rsidR="00AF545B">
        <w:rPr>
          <w:rFonts w:ascii="Times New Roman" w:hAnsi="Times New Roman" w:cs="Times New Roman"/>
          <w:lang w:val="sr-Cyrl-RS"/>
        </w:rPr>
        <w:t xml:space="preserve"> Поставио је питање: Како је могуће да се родитељ не одазове позиву у случају недисциплине свог детета? </w:t>
      </w:r>
      <w:r w:rsidR="00C73EFB">
        <w:rPr>
          <w:rFonts w:ascii="Times New Roman" w:hAnsi="Times New Roman" w:cs="Times New Roman"/>
          <w:lang w:val="sr-Cyrl-RS"/>
        </w:rPr>
        <w:t xml:space="preserve"> Зашто такви ученици који током школске године имају негативан успех на крају завршавају разред и свесно се пропуштају у наредни. Констатује да већина родитеља такве деце не желе да сарађују и да таква ситуација још више отежава могућност решавања проблема.</w:t>
      </w:r>
    </w:p>
    <w:p w:rsidR="00C73EFB" w:rsidRPr="00F36D46" w:rsidRDefault="00C73EFB" w:rsidP="00316C25">
      <w:pPr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lang w:val="sr-Cyrl-RS"/>
        </w:rPr>
        <w:t>Гордана Марковић-Сакић се јавила за реплику, истакавши да се слаже са ставовима родитеља али да механизми које поседује школа јесу само: ДКР, појачан васпитни рад, обавештавање установа за социјални рад. Такође је истакла да након писменог захтева</w:t>
      </w:r>
      <w:r w:rsidR="00F36D46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родитељ мора да дође у школу и да су сви до сада позивани родитељи до</w:t>
      </w:r>
      <w:r w:rsidR="00651CCD">
        <w:rPr>
          <w:rFonts w:ascii="Times New Roman" w:hAnsi="Times New Roman" w:cs="Times New Roman"/>
          <w:lang w:val="sr-Cyrl-RS"/>
        </w:rPr>
        <w:t xml:space="preserve">шли и одазвали се позиву. </w:t>
      </w:r>
      <w:r w:rsidR="00651CCD" w:rsidRPr="00F36D46">
        <w:rPr>
          <w:rFonts w:ascii="Times New Roman" w:hAnsi="Times New Roman" w:cs="Times New Roman"/>
          <w:b/>
          <w:lang w:val="sr-Cyrl-RS"/>
        </w:rPr>
        <w:t>Истич</w:t>
      </w:r>
      <w:r w:rsidRPr="00F36D46">
        <w:rPr>
          <w:rFonts w:ascii="Times New Roman" w:hAnsi="Times New Roman" w:cs="Times New Roman"/>
          <w:b/>
          <w:lang w:val="sr-Cyrl-RS"/>
        </w:rPr>
        <w:t>е да</w:t>
      </w:r>
      <w:r w:rsidR="00651CCD" w:rsidRPr="00F36D46">
        <w:rPr>
          <w:rFonts w:ascii="Times New Roman" w:hAnsi="Times New Roman" w:cs="Times New Roman"/>
          <w:b/>
          <w:lang w:val="sr-Cyrl-RS"/>
        </w:rPr>
        <w:t xml:space="preserve"> је </w:t>
      </w:r>
      <w:r w:rsidRPr="00F36D46">
        <w:rPr>
          <w:rFonts w:ascii="Times New Roman" w:hAnsi="Times New Roman" w:cs="Times New Roman"/>
          <w:b/>
          <w:lang w:val="sr-Cyrl-RS"/>
        </w:rPr>
        <w:t xml:space="preserve"> ОС задужен за све ситуације у одељењу и да од њега и његовог приступа доста зависи решавање евентуалних проблема и ситуација у вези са дисциплином.</w:t>
      </w:r>
    </w:p>
    <w:p w:rsidR="00FD4F69" w:rsidRDefault="00FD4F69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диску</w:t>
      </w:r>
      <w:r w:rsidR="00651CCD">
        <w:rPr>
          <w:rFonts w:ascii="Times New Roman" w:hAnsi="Times New Roman" w:cs="Times New Roman"/>
          <w:lang w:val="sr-Cyrl-RS"/>
        </w:rPr>
        <w:t xml:space="preserve">сију се поново укључио Андрић Александар </w:t>
      </w:r>
      <w:r>
        <w:rPr>
          <w:rFonts w:ascii="Times New Roman" w:hAnsi="Times New Roman" w:cs="Times New Roman"/>
          <w:lang w:val="sr-Cyrl-RS"/>
        </w:rPr>
        <w:t>и поставио питање: Која је законска обавеза родитеља да дође и утиче на понашање своје деце?</w:t>
      </w:r>
    </w:p>
    <w:p w:rsidR="00FD4F69" w:rsidRDefault="00FD4F69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Гордана Марковић-Сакић одговорила је да родитељ може рецимо да присуствује часовима и да на тај начин контролише своје дете на часу; може се обавестити и Центар за социјални рад са мишљењем да се родитељ не труди довољно око свог детета, да у том случају могу 2 пута да долазе у посету стручњаци из Центра за социјални рад и да проверавају и надгледају читав процес.</w:t>
      </w:r>
    </w:p>
    <w:p w:rsidR="00FD4F69" w:rsidRDefault="00FD4F69" w:rsidP="00316C2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Директорка, Весна Панић придружила се дискусији са ставом да је нови правилник о васпитно-дисциплинској одговорности много јаснији,прецизнији и повољнији за школу са тачно наведеним ситуацијама у којима се школа обраћа институцијама. Слаже се да васпитни део не може без родитеља, да су они неизоствни део васпитног процеса и да је ОС прва тачка којој родитељи треба да се обрате и крену у решавање проблема.</w:t>
      </w:r>
    </w:p>
    <w:p w:rsidR="00FD4F69" w:rsidRPr="00F36D46" w:rsidRDefault="000A7A07" w:rsidP="00316C25">
      <w:pPr>
        <w:jc w:val="both"/>
        <w:rPr>
          <w:rFonts w:ascii="Times New Roman" w:hAnsi="Times New Roman" w:cs="Times New Roman"/>
          <w:b/>
          <w:lang w:val="sr-Cyrl-RS"/>
        </w:rPr>
      </w:pPr>
      <w:r w:rsidRPr="00F36D46">
        <w:rPr>
          <w:rFonts w:ascii="Times New Roman" w:hAnsi="Times New Roman" w:cs="Times New Roman"/>
          <w:b/>
          <w:lang w:val="sr-Cyrl-RS"/>
        </w:rPr>
        <w:t xml:space="preserve">Андрић Александар </w:t>
      </w:r>
      <w:r w:rsidR="00FD4F69" w:rsidRPr="00F36D46">
        <w:rPr>
          <w:rFonts w:ascii="Times New Roman" w:hAnsi="Times New Roman" w:cs="Times New Roman"/>
          <w:b/>
          <w:lang w:val="sr-Cyrl-RS"/>
        </w:rPr>
        <w:t>је закључио ову тачку дневног реда да треба стално притискати неодговорне родитеље, натерати их да сарађују, вршити едукацију родитеља у циљу даљег побољшања васпитно-образовног процеса.</w:t>
      </w:r>
    </w:p>
    <w:p w:rsidR="00FD4F69" w:rsidRDefault="00FD4F69" w:rsidP="00FD4F6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2.</w:t>
      </w:r>
    </w:p>
    <w:p w:rsidR="00FD4F69" w:rsidRDefault="00D50BAE" w:rsidP="00FD4F6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Директорка  Весна Панић саопштила је да ће у овој школској години области самовредновања бити Планирање, програмирање и извештавање. Биће спремљени упитници за родитеље, ученике, наставнике да би се добила потпунија слика стања школе</w:t>
      </w:r>
      <w:r w:rsidR="000A0CD9">
        <w:rPr>
          <w:rFonts w:ascii="Times New Roman" w:hAnsi="Times New Roman" w:cs="Times New Roman"/>
          <w:lang w:val="sr-Cyrl-RS"/>
        </w:rPr>
        <w:t xml:space="preserve"> у циљу даљег предузимања акционог плана у процесу напретка установе.</w:t>
      </w:r>
    </w:p>
    <w:p w:rsidR="000A0CD9" w:rsidRDefault="000A0CD9" w:rsidP="00FD4F69">
      <w:pPr>
        <w:jc w:val="both"/>
        <w:rPr>
          <w:rFonts w:ascii="Times New Roman" w:hAnsi="Times New Roman" w:cs="Times New Roman"/>
          <w:lang w:val="sr-Cyrl-RS"/>
        </w:rPr>
      </w:pPr>
    </w:p>
    <w:p w:rsidR="000A0CD9" w:rsidRDefault="000A0CD9" w:rsidP="000A0CD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</w:t>
      </w:r>
    </w:p>
    <w:p w:rsidR="000A0CD9" w:rsidRDefault="000A0CD9" w:rsidP="000A0CD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Ова тачка дневног реда није ни отварана јер не постоје подаци, односно нису достављени школи који се односе на постигнућа ученика са мале матуре.</w:t>
      </w:r>
    </w:p>
    <w:p w:rsidR="000A0CD9" w:rsidRDefault="000A0CD9" w:rsidP="000A0CD9">
      <w:pPr>
        <w:jc w:val="both"/>
        <w:rPr>
          <w:rFonts w:ascii="Times New Roman" w:hAnsi="Times New Roman" w:cs="Times New Roman"/>
          <w:lang w:val="sr-Cyrl-RS"/>
        </w:rPr>
      </w:pPr>
    </w:p>
    <w:p w:rsidR="000A0CD9" w:rsidRDefault="000A0CD9" w:rsidP="000A0CD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</w:t>
      </w:r>
    </w:p>
    <w:p w:rsidR="000A0CD9" w:rsidRDefault="000A0CD9" w:rsidP="000A0CD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Гордана Марковић-Сакић узела је реч по овој тачки дневног реда и истакла да инклузија уствари индивидуално прилагођавање рада сваком детету у односу на његове потребе. Истовремено, истакла је да је скоро немогуће у оваквим условима применити напред наведено, али да постоје и други начини да се у највећој мери задовоље потребе свих ученика. Наиме, ради се о индивидуализацији односно прилагођавању метода и програма рада понаособ за сваког учеиика из предмета за који се указала потреба за таквим начином рада. Укупан број ученика који су обухваћени оваквом наставом је 8.</w:t>
      </w:r>
    </w:p>
    <w:p w:rsidR="000A0CD9" w:rsidRDefault="000A0CD9" w:rsidP="000A0CD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-ИОП 1 нема ученика обухваћених оваквом наставом</w:t>
      </w:r>
    </w:p>
    <w:p w:rsidR="000A0CD9" w:rsidRDefault="000A0CD9" w:rsidP="000A0CD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-ИОП 2 ( 2 ученика )-мењају се комплетно сви исходи из свих предмета</w:t>
      </w:r>
    </w:p>
    <w:p w:rsidR="000A0CD9" w:rsidRDefault="000A0CD9" w:rsidP="000A0CD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-ИОП 3 ( 2 ученика )-предмет математика на основу процене самог наставника када је у питању избор ученика</w:t>
      </w:r>
    </w:p>
    <w:p w:rsidR="000A0CD9" w:rsidRDefault="000A0CD9" w:rsidP="000A0CD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Гордана Марковић-Сакић нагласила је да постоје и уџбеници за инклузивну наставу, да је тиме доста олакшано и планирање наставе и истовремено њено извођење. Нагласила је појачану сарадњу са родитељима као једини начин да овај процес да одређене резултате у напретку поменуте деце.</w:t>
      </w:r>
    </w:p>
    <w:p w:rsidR="006202CB" w:rsidRDefault="006202CB" w:rsidP="000A0CD9">
      <w:pPr>
        <w:jc w:val="both"/>
        <w:rPr>
          <w:rFonts w:ascii="Times New Roman" w:hAnsi="Times New Roman" w:cs="Times New Roman"/>
          <w:lang w:val="sr-Cyrl-RS"/>
        </w:rPr>
      </w:pPr>
    </w:p>
    <w:p w:rsidR="006202CB" w:rsidRDefault="006202CB" w:rsidP="006202CB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</w:t>
      </w:r>
    </w:p>
    <w:p w:rsidR="006202CB" w:rsidRDefault="006202CB" w:rsidP="006202C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Директока Весна Панић саопштила је да ако екскурзије и рекреативне наставе које су одређене планом и програмом школе буду изведене у наредном периоду, да се мора у процесу припреме документације утврдити и цена накнаде за учитеље и наставнике као пратиоце деце.</w:t>
      </w:r>
    </w:p>
    <w:p w:rsidR="006202CB" w:rsidRDefault="006202CB" w:rsidP="006202C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Поставила је питање да ли треба цену надокнаде мењати ( претходних школских година износила је 700 дин.бруто, око 500 дин.нето ) или да се задржи постојеће висина надокнаде.</w:t>
      </w:r>
    </w:p>
    <w:p w:rsidR="006202CB" w:rsidRDefault="006202CB" w:rsidP="006202C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Реч су узели родитељи Андрић, Грујичић, Стојановић који су понаособ констатовали да је тренутна цена надокнаде ниска, да то није примерено ни времену ни тежини ангажовања наставника и учитеља у току извођења екскурзије и наставе у природи. Истовр</w:t>
      </w:r>
      <w:r w:rsidR="00F36D46">
        <w:rPr>
          <w:rFonts w:ascii="Times New Roman" w:hAnsi="Times New Roman" w:cs="Times New Roman"/>
          <w:lang w:val="sr-Cyrl-RS"/>
        </w:rPr>
        <w:t>емено су нагласили да је мало н</w:t>
      </w:r>
      <w:r>
        <w:rPr>
          <w:rFonts w:ascii="Times New Roman" w:hAnsi="Times New Roman" w:cs="Times New Roman"/>
          <w:lang w:val="sr-Cyrl-RS"/>
        </w:rPr>
        <w:t>езгодно да они предлажу суму за надокнаду и поставили су питање Ко плаћа порез у разлици између бруто и нето цене надокнаде? Нако</w:t>
      </w:r>
      <w:r w:rsidR="000A7A07">
        <w:rPr>
          <w:rFonts w:ascii="Times New Roman" w:hAnsi="Times New Roman" w:cs="Times New Roman"/>
          <w:lang w:val="sr-Cyrl-RS"/>
        </w:rPr>
        <w:t xml:space="preserve">н добијеног одговора од стране Гордане Грујичић </w:t>
      </w:r>
      <w:proofErr w:type="spellStart"/>
      <w:r w:rsidR="000A7A07">
        <w:rPr>
          <w:rFonts w:ascii="Times New Roman" w:hAnsi="Times New Roman" w:cs="Times New Roman"/>
          <w:lang w:val="sr-Cyrl-RS"/>
        </w:rPr>
        <w:t>Зарин</w:t>
      </w:r>
      <w:proofErr w:type="spellEnd"/>
      <w:r w:rsidR="000A7A0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.стављена су 2 предлога на гласање.</w:t>
      </w:r>
    </w:p>
    <w:p w:rsidR="006202CB" w:rsidRDefault="006202CB" w:rsidP="006202CB">
      <w:pPr>
        <w:pStyle w:val="a2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предлог односио се на суму од 1200, 00 дин.бруто, с тим да нето износ буде око 1000,00 дин.</w:t>
      </w:r>
    </w:p>
    <w:p w:rsidR="006202CB" w:rsidRDefault="006202CB" w:rsidP="006202CB">
      <w:pPr>
        <w:pStyle w:val="a2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предлог односио се на суму од 1000,00 дин. бруто, с тим да нето износ буде око 800,00 дин.</w:t>
      </w:r>
    </w:p>
    <w:p w:rsidR="006202CB" w:rsidRDefault="006202CB" w:rsidP="006202CB">
      <w:pPr>
        <w:pStyle w:val="a2"/>
        <w:jc w:val="both"/>
        <w:rPr>
          <w:rFonts w:ascii="Times New Roman" w:hAnsi="Times New Roman" w:cs="Times New Roman"/>
          <w:lang w:val="sr-Cyrl-RS"/>
        </w:rPr>
      </w:pPr>
    </w:p>
    <w:p w:rsidR="00F36D46" w:rsidRDefault="006202CB" w:rsidP="006202CB">
      <w:pPr>
        <w:pStyle w:val="a2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Предлози су стављени на гласање и за први предлог гласало је 4 родитеља, а за други 19 родитеља</w:t>
      </w:r>
      <w:r w:rsidRPr="000A7A07">
        <w:rPr>
          <w:rFonts w:ascii="Times New Roman" w:hAnsi="Times New Roman" w:cs="Times New Roman"/>
          <w:b/>
          <w:lang w:val="sr-Cyrl-RS"/>
        </w:rPr>
        <w:t>. Већином гласова установљена је накнада за наставнике и учитеље током извођења екскурзија и рекреативне наставе у износу од 1000.00 бруто</w:t>
      </w:r>
      <w:r w:rsidR="00F36D46">
        <w:rPr>
          <w:rFonts w:ascii="Times New Roman" w:hAnsi="Times New Roman" w:cs="Times New Roman"/>
          <w:b/>
          <w:lang w:val="sr-Cyrl-RS"/>
        </w:rPr>
        <w:t xml:space="preserve"> износу.</w:t>
      </w:r>
    </w:p>
    <w:p w:rsidR="00F36D46" w:rsidRDefault="00F36D46" w:rsidP="006202CB">
      <w:pPr>
        <w:pStyle w:val="a2"/>
        <w:jc w:val="both"/>
        <w:rPr>
          <w:rFonts w:ascii="Times New Roman" w:hAnsi="Times New Roman" w:cs="Times New Roman"/>
          <w:b/>
          <w:lang w:val="sr-Cyrl-RS"/>
        </w:rPr>
      </w:pPr>
    </w:p>
    <w:p w:rsidR="008A0E37" w:rsidRDefault="008A0E37" w:rsidP="006202CB">
      <w:pPr>
        <w:pStyle w:val="a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Гордана Грујичић предложила је да се раније распишу набавке ради повећања већег броја рата када су у питању плаћања родитеља екскурзија и рекреативне наставе. </w:t>
      </w:r>
    </w:p>
    <w:p w:rsidR="008A0E37" w:rsidRDefault="008A0E37" w:rsidP="006202CB">
      <w:pPr>
        <w:pStyle w:val="a2"/>
        <w:jc w:val="both"/>
        <w:rPr>
          <w:rFonts w:ascii="Times New Roman" w:hAnsi="Times New Roman" w:cs="Times New Roman"/>
          <w:lang w:val="sr-Cyrl-RS"/>
        </w:rPr>
      </w:pPr>
    </w:p>
    <w:p w:rsidR="008A0E37" w:rsidRDefault="008A0E37" w:rsidP="006202CB">
      <w:pPr>
        <w:pStyle w:val="a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Директорка Весна Панић одговорила је да ће школа благовремено расписати јавну набавку и да не може ни много раније јер с</w:t>
      </w:r>
      <w:r w:rsidR="000A7A07">
        <w:rPr>
          <w:rFonts w:ascii="Times New Roman" w:hAnsi="Times New Roman" w:cs="Times New Roman"/>
          <w:lang w:val="sr-Cyrl-RS"/>
        </w:rPr>
        <w:t>е дешавало да услед прераног ра</w:t>
      </w:r>
      <w:r>
        <w:rPr>
          <w:rFonts w:ascii="Times New Roman" w:hAnsi="Times New Roman" w:cs="Times New Roman"/>
          <w:lang w:val="sr-Cyrl-RS"/>
        </w:rPr>
        <w:t>с</w:t>
      </w:r>
      <w:r w:rsidR="000A7A07"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  <w:lang w:val="sr-Cyrl-RS"/>
        </w:rPr>
        <w:t xml:space="preserve">исивања </w:t>
      </w:r>
      <w:r w:rsidR="000A7A07">
        <w:rPr>
          <w:rFonts w:ascii="Times New Roman" w:hAnsi="Times New Roman" w:cs="Times New Roman"/>
          <w:lang w:val="sr-Cyrl-RS"/>
        </w:rPr>
        <w:t xml:space="preserve">и неповољне епидемиолошке ситуације да се оне поништавају </w:t>
      </w:r>
      <w:r>
        <w:rPr>
          <w:rFonts w:ascii="Times New Roman" w:hAnsi="Times New Roman" w:cs="Times New Roman"/>
          <w:lang w:val="sr-Cyrl-RS"/>
        </w:rPr>
        <w:t xml:space="preserve"> и да се мора водити рачуна о оптималним роковима кад су у питању јавне набавке.</w:t>
      </w:r>
    </w:p>
    <w:p w:rsidR="00C225E0" w:rsidRDefault="00C225E0" w:rsidP="006202CB">
      <w:pPr>
        <w:pStyle w:val="a2"/>
        <w:jc w:val="both"/>
        <w:rPr>
          <w:rFonts w:ascii="Times New Roman" w:hAnsi="Times New Roman" w:cs="Times New Roman"/>
          <w:lang w:val="sr-Cyrl-RS"/>
        </w:rPr>
      </w:pPr>
    </w:p>
    <w:p w:rsidR="00C225E0" w:rsidRDefault="00C225E0" w:rsidP="00C225E0">
      <w:pPr>
        <w:pStyle w:val="a2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</w:t>
      </w:r>
    </w:p>
    <w:p w:rsidR="00C225E0" w:rsidRDefault="00C225E0" w:rsidP="00C225E0">
      <w:pPr>
        <w:pStyle w:val="a2"/>
        <w:jc w:val="center"/>
        <w:rPr>
          <w:rFonts w:ascii="Times New Roman" w:hAnsi="Times New Roman" w:cs="Times New Roman"/>
          <w:lang w:val="sr-Cyrl-RS"/>
        </w:rPr>
      </w:pPr>
    </w:p>
    <w:p w:rsidR="00C225E0" w:rsidRPr="000A7A07" w:rsidRDefault="008A0E37" w:rsidP="00C225E0">
      <w:pPr>
        <w:pStyle w:val="a2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Директорка Весна Панић предложила је формирање комисије родитеља која ће учестовати у раду </w:t>
      </w:r>
      <w:r w:rsidRPr="000A7A07">
        <w:rPr>
          <w:rFonts w:ascii="Times New Roman" w:hAnsi="Times New Roman" w:cs="Times New Roman"/>
          <w:b/>
          <w:lang w:val="sr-Cyrl-RS"/>
        </w:rPr>
        <w:t>око избор</w:t>
      </w:r>
      <w:r w:rsidR="000A7A07" w:rsidRPr="000A7A07">
        <w:rPr>
          <w:rFonts w:ascii="Times New Roman" w:hAnsi="Times New Roman" w:cs="Times New Roman"/>
          <w:b/>
          <w:lang w:val="sr-Cyrl-RS"/>
        </w:rPr>
        <w:t>а</w:t>
      </w:r>
      <w:r w:rsidRPr="000A7A07">
        <w:rPr>
          <w:rFonts w:ascii="Times New Roman" w:hAnsi="Times New Roman" w:cs="Times New Roman"/>
          <w:b/>
          <w:lang w:val="sr-Cyrl-RS"/>
        </w:rPr>
        <w:t xml:space="preserve"> фотографа. Предлогом родитеља у комисију чине следећи родитељи:</w:t>
      </w:r>
    </w:p>
    <w:p w:rsidR="008A0E37" w:rsidRPr="000A7A07" w:rsidRDefault="008A0E37" w:rsidP="00C225E0">
      <w:pPr>
        <w:pStyle w:val="a2"/>
        <w:jc w:val="both"/>
        <w:rPr>
          <w:rFonts w:ascii="Times New Roman" w:hAnsi="Times New Roman" w:cs="Times New Roman"/>
          <w:b/>
          <w:lang w:val="sr-Cyrl-RS"/>
        </w:rPr>
      </w:pPr>
    </w:p>
    <w:p w:rsidR="008A0E37" w:rsidRPr="000A7A07" w:rsidRDefault="00651CCD" w:rsidP="008A0E37">
      <w:pPr>
        <w:pStyle w:val="a2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sr-Cyrl-RS"/>
        </w:rPr>
      </w:pPr>
      <w:r w:rsidRPr="000A7A07">
        <w:rPr>
          <w:rFonts w:ascii="Times New Roman" w:hAnsi="Times New Roman" w:cs="Times New Roman"/>
          <w:b/>
          <w:lang w:val="sr-Cyrl-RS"/>
        </w:rPr>
        <w:t>Вера Стојак</w:t>
      </w:r>
      <w:r w:rsidR="008A0E37" w:rsidRPr="000A7A07">
        <w:rPr>
          <w:rFonts w:ascii="Times New Roman" w:hAnsi="Times New Roman" w:cs="Times New Roman"/>
          <w:b/>
          <w:lang w:val="sr-Cyrl-RS"/>
        </w:rPr>
        <w:t>овић 1-2</w:t>
      </w:r>
    </w:p>
    <w:p w:rsidR="008A0E37" w:rsidRPr="000A7A07" w:rsidRDefault="008A0E37" w:rsidP="008A0E37">
      <w:pPr>
        <w:pStyle w:val="a2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sr-Cyrl-RS"/>
        </w:rPr>
      </w:pPr>
      <w:r w:rsidRPr="000A7A07">
        <w:rPr>
          <w:rFonts w:ascii="Times New Roman" w:hAnsi="Times New Roman" w:cs="Times New Roman"/>
          <w:b/>
          <w:lang w:val="sr-Cyrl-RS"/>
        </w:rPr>
        <w:t>Горица Марковић 4-3</w:t>
      </w:r>
    </w:p>
    <w:p w:rsidR="008A0E37" w:rsidRPr="000A7A07" w:rsidRDefault="008A0E37" w:rsidP="008A0E37">
      <w:pPr>
        <w:pStyle w:val="a2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sr-Cyrl-RS"/>
        </w:rPr>
      </w:pPr>
      <w:r w:rsidRPr="000A7A07">
        <w:rPr>
          <w:rFonts w:ascii="Times New Roman" w:hAnsi="Times New Roman" w:cs="Times New Roman"/>
          <w:b/>
          <w:lang w:val="sr-Cyrl-RS"/>
        </w:rPr>
        <w:t>Милан Кулезић 8-1</w:t>
      </w:r>
    </w:p>
    <w:p w:rsidR="008A0E37" w:rsidRDefault="008A0E37" w:rsidP="008A0E37">
      <w:pPr>
        <w:pStyle w:val="a2"/>
        <w:ind w:left="1080"/>
        <w:jc w:val="both"/>
        <w:rPr>
          <w:rFonts w:ascii="Times New Roman" w:hAnsi="Times New Roman" w:cs="Times New Roman"/>
          <w:lang w:val="sr-Cyrl-RS"/>
        </w:rPr>
      </w:pPr>
    </w:p>
    <w:p w:rsidR="008A0E37" w:rsidRDefault="008A0E37" w:rsidP="008A0E3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У наредном периоду биће накандано заказан састанак ове комисије.</w:t>
      </w:r>
    </w:p>
    <w:p w:rsidR="008A0E37" w:rsidRDefault="008A0E37" w:rsidP="008A0E37">
      <w:pPr>
        <w:jc w:val="both"/>
        <w:rPr>
          <w:rFonts w:ascii="Times New Roman" w:hAnsi="Times New Roman" w:cs="Times New Roman"/>
          <w:lang w:val="sr-Cyrl-RS"/>
        </w:rPr>
      </w:pPr>
    </w:p>
    <w:p w:rsidR="008A0E37" w:rsidRDefault="008A0E37" w:rsidP="008A0E37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7.</w:t>
      </w:r>
    </w:p>
    <w:p w:rsidR="008A0E37" w:rsidRDefault="008A0E37" w:rsidP="008A0E3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Вера Стојановић поставила је питање</w:t>
      </w:r>
      <w:r w:rsidR="006F0D5D">
        <w:rPr>
          <w:rFonts w:ascii="Times New Roman" w:hAnsi="Times New Roman" w:cs="Times New Roman"/>
          <w:lang w:val="sr-Cyrl-RS"/>
        </w:rPr>
        <w:t>:“</w:t>
      </w:r>
      <w:r>
        <w:rPr>
          <w:rFonts w:ascii="Times New Roman" w:hAnsi="Times New Roman" w:cs="Times New Roman"/>
          <w:lang w:val="sr-Cyrl-RS"/>
        </w:rPr>
        <w:t xml:space="preserve"> Да ли постоји могућ</w:t>
      </w:r>
      <w:r w:rsidR="006F0D5D">
        <w:rPr>
          <w:rFonts w:ascii="Times New Roman" w:hAnsi="Times New Roman" w:cs="Times New Roman"/>
          <w:lang w:val="sr-Cyrl-RS"/>
        </w:rPr>
        <w:t xml:space="preserve">ност реализације новогодишњег </w:t>
      </w:r>
      <w:r w:rsidR="00820F1F">
        <w:rPr>
          <w:rFonts w:ascii="Times New Roman" w:hAnsi="Times New Roman" w:cs="Times New Roman"/>
          <w:lang w:val="sr-Cyrl-RS"/>
        </w:rPr>
        <w:t>базара?</w:t>
      </w:r>
      <w:r w:rsidR="006F0D5D">
        <w:rPr>
          <w:rFonts w:ascii="Times New Roman" w:hAnsi="Times New Roman" w:cs="Times New Roman"/>
          <w:lang w:val="sr-Cyrl-RS"/>
        </w:rPr>
        <w:t>“</w:t>
      </w:r>
      <w:r w:rsidR="00820F1F">
        <w:rPr>
          <w:rFonts w:ascii="Times New Roman" w:hAnsi="Times New Roman" w:cs="Times New Roman"/>
          <w:lang w:val="sr-Cyrl-RS"/>
        </w:rPr>
        <w:t xml:space="preserve"> </w:t>
      </w:r>
    </w:p>
    <w:p w:rsidR="00820F1F" w:rsidRDefault="00820F1F" w:rsidP="008A0E37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ab/>
        <w:t xml:space="preserve">Директока Весна Панић одговорила је да ће бити нешто припремљено за Нову годину, али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то неће бити прави новогодишњи базар услед епидемиолошке си</w:t>
      </w:r>
      <w:r w:rsidR="006F0D5D">
        <w:rPr>
          <w:rFonts w:ascii="Times New Roman" w:hAnsi="Times New Roman" w:cs="Times New Roman"/>
          <w:lang w:val="sr-Cyrl-RS"/>
        </w:rPr>
        <w:t>туације и мера</w:t>
      </w:r>
      <w:r w:rsidR="008C3856">
        <w:rPr>
          <w:rFonts w:ascii="Times New Roman" w:hAnsi="Times New Roman" w:cs="Times New Roman"/>
          <w:lang w:val="sr-Cyrl-RS"/>
        </w:rPr>
        <w:t xml:space="preserve"> које морају </w:t>
      </w:r>
      <w:r w:rsidR="008C3856">
        <w:rPr>
          <w:rFonts w:ascii="Times New Roman" w:hAnsi="Times New Roman" w:cs="Times New Roman"/>
          <w:lang w:val="sr-Latn-RS"/>
        </w:rPr>
        <w:t xml:space="preserve">     </w:t>
      </w:r>
    </w:p>
    <w:p w:rsidR="00820F1F" w:rsidRDefault="008C3856" w:rsidP="008A0E3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            </w:t>
      </w:r>
      <w:r>
        <w:rPr>
          <w:rFonts w:ascii="Times New Roman" w:hAnsi="Times New Roman" w:cs="Times New Roman"/>
          <w:lang w:val="sr-Cyrl-RS"/>
        </w:rPr>
        <w:t>да се спроведу.</w:t>
      </w:r>
      <w:r w:rsidR="00820F1F">
        <w:rPr>
          <w:rFonts w:ascii="Times New Roman" w:hAnsi="Times New Roman" w:cs="Times New Roman"/>
          <w:lang w:val="sr-Cyrl-RS"/>
        </w:rPr>
        <w:t xml:space="preserve"> У сваком случају неће бити масовног окупљања али ће се наћи нек</w:t>
      </w:r>
      <w:r w:rsidR="006F0D5D">
        <w:rPr>
          <w:rFonts w:ascii="Times New Roman" w:hAnsi="Times New Roman" w:cs="Times New Roman"/>
          <w:lang w:val="sr-Cyrl-RS"/>
        </w:rPr>
        <w:t xml:space="preserve">и модел </w:t>
      </w:r>
      <w:r w:rsidR="006F0D5D">
        <w:rPr>
          <w:rFonts w:ascii="Times New Roman" w:hAnsi="Times New Roman" w:cs="Times New Roman"/>
          <w:lang w:val="sr-Cyrl-RS"/>
        </w:rPr>
        <w:tab/>
        <w:t>да задовољи и ученике уз поштовање свих препоручених мера</w:t>
      </w:r>
      <w:r w:rsidR="00820F1F">
        <w:rPr>
          <w:rFonts w:ascii="Times New Roman" w:hAnsi="Times New Roman" w:cs="Times New Roman"/>
          <w:lang w:val="sr-Cyrl-RS"/>
        </w:rPr>
        <w:t>.</w:t>
      </w:r>
    </w:p>
    <w:p w:rsidR="008C3856" w:rsidRDefault="008C3856" w:rsidP="008A0E3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ab/>
      </w:r>
    </w:p>
    <w:p w:rsidR="008C3856" w:rsidRDefault="006F0D5D" w:rsidP="008C3856">
      <w:pPr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</w:t>
      </w:r>
      <w:r w:rsidR="008C3856" w:rsidRPr="008C3856">
        <w:rPr>
          <w:rFonts w:ascii="Times New Roman" w:hAnsi="Times New Roman" w:cs="Times New Roman"/>
          <w:lang w:val="sr-Cyrl-RS"/>
        </w:rPr>
        <w:t>одитељ</w:t>
      </w:r>
      <w:r>
        <w:rPr>
          <w:rFonts w:ascii="Times New Roman" w:hAnsi="Times New Roman" w:cs="Times New Roman"/>
          <w:lang w:val="sr-Cyrl-RS"/>
        </w:rPr>
        <w:t xml:space="preserve"> Владимир Стефановић</w:t>
      </w:r>
      <w:r w:rsidR="008C3856" w:rsidRPr="008C3856">
        <w:rPr>
          <w:rFonts w:ascii="Times New Roman" w:hAnsi="Times New Roman" w:cs="Times New Roman"/>
          <w:lang w:val="sr-Cyrl-RS"/>
        </w:rPr>
        <w:t xml:space="preserve"> је упутио захтев градској управи за реализацију безбедносног  </w:t>
      </w:r>
      <w:r w:rsidR="008C3856">
        <w:rPr>
          <w:rFonts w:ascii="Times New Roman" w:hAnsi="Times New Roman" w:cs="Times New Roman"/>
          <w:lang w:val="sr-Cyrl-RS"/>
        </w:rPr>
        <w:t>проблема при доласку деце у школу из улице Италијанских добровољаца. Наиме, због недостатка паркинга при доласку у школу, изградње зграда у околини, непрописно паркираних аутомобила, немаром комуналних служби и полиције, родитељ је упитао</w:t>
      </w:r>
      <w:r>
        <w:rPr>
          <w:rFonts w:ascii="Times New Roman" w:hAnsi="Times New Roman" w:cs="Times New Roman"/>
          <w:lang w:val="sr-Cyrl-RS"/>
        </w:rPr>
        <w:t>-</w:t>
      </w:r>
      <w:r w:rsidR="008C3856">
        <w:rPr>
          <w:rFonts w:ascii="Times New Roman" w:hAnsi="Times New Roman" w:cs="Times New Roman"/>
          <w:lang w:val="sr-Cyrl-RS"/>
        </w:rPr>
        <w:t xml:space="preserve"> Да ли школа може да обезбеди сигурнији прилаз и на тај начин реши овај проблем?</w:t>
      </w:r>
    </w:p>
    <w:p w:rsidR="008C3856" w:rsidRDefault="008C3856" w:rsidP="008C3856">
      <w:pPr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Родитељ</w:t>
      </w:r>
      <w:r w:rsidR="006F0D5D">
        <w:rPr>
          <w:rFonts w:ascii="Times New Roman" w:hAnsi="Times New Roman" w:cs="Times New Roman"/>
          <w:lang w:val="sr-Cyrl-RS"/>
        </w:rPr>
        <w:t xml:space="preserve"> је 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на</w:t>
      </w:r>
      <w:proofErr w:type="spellEnd"/>
      <w:r>
        <w:rPr>
          <w:rFonts w:ascii="Times New Roman" w:hAnsi="Times New Roman" w:cs="Times New Roman"/>
          <w:lang w:val="sr-Cyrl-RS"/>
        </w:rPr>
        <w:t xml:space="preserve"> постављено питање </w:t>
      </w:r>
      <w:r w:rsidR="00F36D46">
        <w:rPr>
          <w:rFonts w:ascii="Times New Roman" w:hAnsi="Times New Roman" w:cs="Times New Roman"/>
          <w:lang w:val="sr-Cyrl-RS"/>
        </w:rPr>
        <w:t xml:space="preserve">добио </w:t>
      </w:r>
      <w:r w:rsidR="006F0D5D">
        <w:rPr>
          <w:rFonts w:ascii="Times New Roman" w:hAnsi="Times New Roman" w:cs="Times New Roman"/>
          <w:lang w:val="sr-Cyrl-RS"/>
        </w:rPr>
        <w:t xml:space="preserve"> одговор од Комуналне инспекције којој се обратио.  Међутим, </w:t>
      </w:r>
      <w:r>
        <w:rPr>
          <w:rFonts w:ascii="Times New Roman" w:hAnsi="Times New Roman" w:cs="Times New Roman"/>
          <w:lang w:val="sr-Cyrl-RS"/>
        </w:rPr>
        <w:t>школа нема никакве ингеренције</w:t>
      </w:r>
      <w:r w:rsidR="006F0D5D">
        <w:rPr>
          <w:rFonts w:ascii="Times New Roman" w:hAnsi="Times New Roman" w:cs="Times New Roman"/>
          <w:lang w:val="sr-Cyrl-RS"/>
        </w:rPr>
        <w:t xml:space="preserve"> на питањима која су достављена Градској управи , али школа </w:t>
      </w:r>
      <w:r>
        <w:rPr>
          <w:rFonts w:ascii="Times New Roman" w:hAnsi="Times New Roman" w:cs="Times New Roman"/>
          <w:lang w:val="sr-Cyrl-RS"/>
        </w:rPr>
        <w:t>може само да укаже на проблем</w:t>
      </w:r>
      <w:r w:rsidR="006F0D5D">
        <w:rPr>
          <w:rFonts w:ascii="Times New Roman" w:hAnsi="Times New Roman" w:cs="Times New Roman"/>
          <w:lang w:val="sr-Cyrl-RS"/>
        </w:rPr>
        <w:t>е</w:t>
      </w:r>
      <w:r>
        <w:rPr>
          <w:rFonts w:ascii="Times New Roman" w:hAnsi="Times New Roman" w:cs="Times New Roman"/>
          <w:lang w:val="sr-Cyrl-RS"/>
        </w:rPr>
        <w:t xml:space="preserve"> што ће надлежно министарство, град или комунална служба убудуће решавати. Једно од решења јесте ригорозно кажњавање непрописно паркираних возила која закрчују безбедан прилаз јер су веома често парикрана и на самим тротоарима.</w:t>
      </w:r>
    </w:p>
    <w:p w:rsidR="00452B8C" w:rsidRDefault="006F0D5D" w:rsidP="008C3856">
      <w:pPr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Вера Стојак</w:t>
      </w:r>
      <w:r w:rsidR="008C3856">
        <w:rPr>
          <w:rFonts w:ascii="Times New Roman" w:hAnsi="Times New Roman" w:cs="Times New Roman"/>
          <w:lang w:val="sr-Cyrl-RS"/>
        </w:rPr>
        <w:t xml:space="preserve">овић поставила је питање : Зашто се диже рампа за улаз у двориште школе? Нагласила да се тиме спречава нормално довожење хране за боравак, </w:t>
      </w:r>
      <w:r w:rsidR="00452B8C">
        <w:rPr>
          <w:rFonts w:ascii="Times New Roman" w:hAnsi="Times New Roman" w:cs="Times New Roman"/>
          <w:lang w:val="sr-Cyrl-RS"/>
        </w:rPr>
        <w:t>омета кретање ученика и њихових родитеља, возила су паркирана на површини предвиђеној за безбедно кретање деце и њихову игру.</w:t>
      </w:r>
    </w:p>
    <w:p w:rsidR="00452B8C" w:rsidRDefault="00452B8C" w:rsidP="008C3856">
      <w:pPr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Директорка Весна Панић одговорила је да ће проблем већ од сутра бити решен и да ће се строго водити рачуна о употреби рампе сходно интересима школе, деце и родитеља.</w:t>
      </w:r>
    </w:p>
    <w:p w:rsidR="002576C1" w:rsidRDefault="002576C1" w:rsidP="002576C1">
      <w:pPr>
        <w:ind w:left="7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</w:t>
      </w:r>
    </w:p>
    <w:p w:rsidR="00F36D46" w:rsidRDefault="00F36D46" w:rsidP="008C3856">
      <w:pPr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 тачком разно предложено је  и да родитељ Александар Андрић буде прикључен раду Тима за професионалну оријентацију. Сви родитељи су се сложили са датим предлогом.</w:t>
      </w:r>
    </w:p>
    <w:p w:rsidR="00452B8C" w:rsidRDefault="00651CCD" w:rsidP="008C3856">
      <w:pPr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Састанку је присуствовало 23 родитеља. </w:t>
      </w:r>
      <w:proofErr w:type="spellStart"/>
      <w:r>
        <w:rPr>
          <w:rFonts w:ascii="Times New Roman" w:hAnsi="Times New Roman" w:cs="Times New Roman"/>
          <w:lang w:val="sr-Cyrl-RS"/>
        </w:rPr>
        <w:t>Одељењске</w:t>
      </w:r>
      <w:proofErr w:type="spellEnd"/>
      <w:r>
        <w:rPr>
          <w:rFonts w:ascii="Times New Roman" w:hAnsi="Times New Roman" w:cs="Times New Roman"/>
          <w:lang w:val="sr-Cyrl-RS"/>
        </w:rPr>
        <w:t xml:space="preserve"> заједнице 4-1, 6-1, 7-1,7-3 и 8-2 нису имале своје представнике.</w:t>
      </w:r>
    </w:p>
    <w:p w:rsidR="00452B8C" w:rsidRDefault="00452B8C" w:rsidP="008C3856">
      <w:pPr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Састанак је завршне у 19.15 минута</w:t>
      </w:r>
    </w:p>
    <w:p w:rsidR="006F0D5D" w:rsidRDefault="00452B8C" w:rsidP="006F0D5D">
      <w:pPr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Записник водио и саставио </w:t>
      </w:r>
    </w:p>
    <w:p w:rsidR="006F0D5D" w:rsidRDefault="00452B8C" w:rsidP="006F0D5D">
      <w:pPr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Горан Ђурић</w:t>
      </w:r>
      <w:r w:rsidR="006F0D5D">
        <w:rPr>
          <w:rFonts w:ascii="Times New Roman" w:hAnsi="Times New Roman" w:cs="Times New Roman"/>
          <w:lang w:val="sr-Cyrl-RS"/>
        </w:rPr>
        <w:t>:</w:t>
      </w:r>
    </w:p>
    <w:p w:rsidR="008C3856" w:rsidRPr="008C3856" w:rsidRDefault="00452B8C" w:rsidP="006F0D5D">
      <w:pPr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------------------------------</w:t>
      </w:r>
      <w:r w:rsidR="008C3856" w:rsidRPr="008C3856">
        <w:rPr>
          <w:rFonts w:ascii="Times New Roman" w:hAnsi="Times New Roman" w:cs="Times New Roman"/>
          <w:lang w:val="sr-Cyrl-RS"/>
        </w:rPr>
        <w:t xml:space="preserve">                        </w:t>
      </w:r>
    </w:p>
    <w:p w:rsidR="008C3856" w:rsidRDefault="008C3856" w:rsidP="008A0E3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</w:p>
    <w:p w:rsidR="008C3856" w:rsidRPr="008A0E37" w:rsidRDefault="008C3856" w:rsidP="008C3856">
      <w:pPr>
        <w:pStyle w:val="a3"/>
        <w:rPr>
          <w:lang w:val="sr-Cyrl-RS"/>
        </w:rPr>
      </w:pPr>
      <w:r>
        <w:rPr>
          <w:lang w:val="sr-Cyrl-RS"/>
        </w:rPr>
        <w:t xml:space="preserve">          </w:t>
      </w:r>
    </w:p>
    <w:sectPr w:rsidR="008C3856" w:rsidRPr="008A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32356"/>
    <w:multiLevelType w:val="hybridMultilevel"/>
    <w:tmpl w:val="C6F09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1A1788"/>
    <w:multiLevelType w:val="hybridMultilevel"/>
    <w:tmpl w:val="6DC6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872EC"/>
    <w:multiLevelType w:val="hybridMultilevel"/>
    <w:tmpl w:val="581828D2"/>
    <w:lvl w:ilvl="0" w:tplc="5F9EA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C68C4"/>
    <w:multiLevelType w:val="hybridMultilevel"/>
    <w:tmpl w:val="E52689A6"/>
    <w:lvl w:ilvl="0" w:tplc="3F20F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DD"/>
    <w:rsid w:val="00044DDD"/>
    <w:rsid w:val="000A0CD9"/>
    <w:rsid w:val="000A7A07"/>
    <w:rsid w:val="002576C1"/>
    <w:rsid w:val="00316C25"/>
    <w:rsid w:val="00452B8C"/>
    <w:rsid w:val="006202CB"/>
    <w:rsid w:val="00651CCD"/>
    <w:rsid w:val="006F0D5D"/>
    <w:rsid w:val="00820F1F"/>
    <w:rsid w:val="008A0E37"/>
    <w:rsid w:val="008C3856"/>
    <w:rsid w:val="00AF545B"/>
    <w:rsid w:val="00C225E0"/>
    <w:rsid w:val="00C73EFB"/>
    <w:rsid w:val="00D50BAE"/>
    <w:rsid w:val="00F15719"/>
    <w:rsid w:val="00F36D46"/>
    <w:rsid w:val="00FD4F69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E7F25-8F54-495B-B268-2A498585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6202CB"/>
    <w:pPr>
      <w:ind w:left="720"/>
      <w:contextualSpacing/>
    </w:pPr>
  </w:style>
  <w:style w:type="paragraph" w:styleId="a3">
    <w:name w:val="No Spacing"/>
    <w:uiPriority w:val="1"/>
    <w:qFormat/>
    <w:rsid w:val="008C3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2021-12-01T10:31:00Z</dcterms:created>
  <dcterms:modified xsi:type="dcterms:W3CDTF">2021-12-01T10:31:00Z</dcterms:modified>
</cp:coreProperties>
</file>