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C8" w:rsidRDefault="00121EC8" w:rsidP="00121EC8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Психолошко-педагошкој служби школе</w:t>
      </w:r>
    </w:p>
    <w:p w:rsidR="006749C7" w:rsidRDefault="00121EC8" w:rsidP="006749C7">
      <w:pPr>
        <w:rPr>
          <w:sz w:val="24"/>
          <w:szCs w:val="24"/>
          <w:lang w:val="sr-Cyrl-CS"/>
        </w:rPr>
      </w:pPr>
      <w:r w:rsidRPr="00A95000">
        <w:rPr>
          <w:sz w:val="24"/>
          <w:szCs w:val="24"/>
          <w:lang w:val="sr-Cyrl-CS"/>
        </w:rPr>
        <w:t>Поштовани,</w:t>
      </w:r>
    </w:p>
    <w:p w:rsidR="00121EC8" w:rsidRPr="006749C7" w:rsidRDefault="00121EC8" w:rsidP="006749C7">
      <w:pPr>
        <w:rPr>
          <w:sz w:val="24"/>
          <w:szCs w:val="24"/>
          <w:lang w:val="sr-Cyrl-CS"/>
        </w:rPr>
      </w:pPr>
      <w:r w:rsidRPr="00A95000">
        <w:rPr>
          <w:sz w:val="24"/>
          <w:szCs w:val="24"/>
          <w:lang w:val="sr-Cyrl-CS"/>
        </w:rPr>
        <w:t xml:space="preserve">молимо да </w:t>
      </w:r>
      <w:r>
        <w:rPr>
          <w:sz w:val="24"/>
          <w:szCs w:val="24"/>
          <w:lang w:val="sr-Cyrl-CS"/>
        </w:rPr>
        <w:t xml:space="preserve">обавештење проследите </w:t>
      </w:r>
      <w:r w:rsidRPr="00A95000">
        <w:rPr>
          <w:sz w:val="24"/>
          <w:szCs w:val="24"/>
          <w:lang w:val="sr-Cyrl-CS"/>
        </w:rPr>
        <w:t xml:space="preserve"> ученицима и п</w:t>
      </w:r>
      <w:r>
        <w:rPr>
          <w:sz w:val="24"/>
          <w:szCs w:val="24"/>
          <w:lang w:val="sr-Cyrl-CS"/>
        </w:rPr>
        <w:t xml:space="preserve">рофесорима учесницима такмичења да ће се </w:t>
      </w:r>
      <w:r w:rsidRPr="00A95000">
        <w:rPr>
          <w:sz w:val="24"/>
          <w:szCs w:val="24"/>
          <w:lang w:val="sr-Cyrl-CS"/>
        </w:rPr>
        <w:t xml:space="preserve">  </w:t>
      </w:r>
      <w:r w:rsidRPr="00A95000">
        <w:rPr>
          <w:b/>
          <w:sz w:val="24"/>
          <w:szCs w:val="24"/>
          <w:u w:val="single"/>
          <w:lang w:val="sr-Cyrl-CS"/>
        </w:rPr>
        <w:t xml:space="preserve"> Регионална такмичарска смотра научно-истраживачких радова талената одржати у  </w:t>
      </w:r>
      <w:r w:rsidRPr="00A9500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суботу</w:t>
      </w:r>
      <w:r w:rsidRPr="00A95000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A9500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E327E3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1</w:t>
      </w:r>
      <w:r w:rsidR="00E327E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8E4AB8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. маја 201</w:t>
      </w:r>
      <w:r w:rsidR="00E327E3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A95000">
        <w:rPr>
          <w:b/>
          <w:sz w:val="24"/>
          <w:szCs w:val="24"/>
          <w:u w:val="single"/>
          <w:lang w:val="sr-Cyrl-CS"/>
        </w:rPr>
        <w:t xml:space="preserve">. у основној школи  АНТА БОГИЋЕВИЋ, ул. Јанка Веселиновића бр. 6  у Лозници </w:t>
      </w:r>
    </w:p>
    <w:p w:rsidR="00E327E3" w:rsidRPr="006749C7" w:rsidRDefault="00E327E3" w:rsidP="00121EC8">
      <w:pPr>
        <w:rPr>
          <w:b/>
          <w:i/>
          <w:sz w:val="28"/>
          <w:szCs w:val="28"/>
          <w:u w:val="single"/>
          <w:lang w:val="sr-Cyrl-CS"/>
        </w:rPr>
      </w:pPr>
      <w:r w:rsidRPr="006749C7">
        <w:rPr>
          <w:b/>
          <w:i/>
          <w:sz w:val="28"/>
          <w:szCs w:val="28"/>
          <w:u w:val="single"/>
          <w:lang w:val="sr-Cyrl-CS"/>
        </w:rPr>
        <w:t xml:space="preserve">МОЛИМО ВАС ДА НАМ ШТО РАНИЈЕ ДОСТАВИТЕ ИМЕНА НАСТАВНИКА КОЈИ ДОЛАЗЕ СА УЧЕНИЦИМА  </w:t>
      </w:r>
    </w:p>
    <w:p w:rsidR="00E327E3" w:rsidRPr="002010E9" w:rsidRDefault="00E327E3" w:rsidP="006749C7">
      <w:pPr>
        <w:ind w:firstLine="360"/>
        <w:rPr>
          <w:sz w:val="24"/>
          <w:szCs w:val="24"/>
        </w:rPr>
      </w:pPr>
      <w:r>
        <w:rPr>
          <w:b/>
          <w:sz w:val="24"/>
          <w:szCs w:val="24"/>
          <w:u w:val="single"/>
          <w:lang w:val="sr-Cyrl-CS"/>
        </w:rPr>
        <w:t xml:space="preserve">ТАКОЂЕ ВАС МОЛИМО ДА ОБАВЕСТИТЕ УЧЕНИКЕ И МЕНТОРЕ ДА ЈОШ ЈЕДНОМ ПОГЛЕДАЈУ УПУТСТВО ЗА ПИСАЊЕ РАДА  И УКОЛИКО ДОСТАВЉЕН РАД НИЈЕ У СКЛАДУ СА ПРОПОЗИЦИЈАМА –ШТО  РАНИЈЕ ДОСТАВЕ НОВЕ ПРИМЕРКЕ ( СТАРИ ЋЕ ИМ БИТИ ВРАЋЕНИ) – </w:t>
      </w:r>
      <w:r>
        <w:rPr>
          <w:sz w:val="24"/>
          <w:szCs w:val="24"/>
          <w:lang w:val="sr-Cyrl-CS"/>
        </w:rPr>
        <w:t>ПУТЕМ МЕЈЛА ИЛИ БРОЈА МОБ.ТЕЛЕФОНА ИЗ ПР</w:t>
      </w:r>
      <w:r w:rsidR="00831E8B">
        <w:rPr>
          <w:sz w:val="24"/>
          <w:szCs w:val="24"/>
          <w:lang w:val="sr-Cyrl-CS"/>
        </w:rPr>
        <w:t>ИЈАВНОГ ЛИСТА ПОЈЕДИНАЧНО ЋУ ОБАВЕШТАВАТИ УЧЕНИКЕ КОЈИ  БИ ТРЕБАЛИ ДА УРАДЕ ИСПРАВКЕ</w:t>
      </w:r>
      <w:r w:rsidR="002010E9">
        <w:rPr>
          <w:sz w:val="24"/>
          <w:szCs w:val="24"/>
        </w:rPr>
        <w:t xml:space="preserve"> / u suprotom na Smotri ucestvuju sa vec dostavljeni radovima</w:t>
      </w:r>
    </w:p>
    <w:p w:rsidR="00121EC8" w:rsidRPr="00A63F52" w:rsidRDefault="00121EC8" w:rsidP="00121EC8">
      <w:pPr>
        <w:pStyle w:val="ListParagraph"/>
        <w:numPr>
          <w:ilvl w:val="0"/>
          <w:numId w:val="1"/>
        </w:numPr>
        <w:jc w:val="both"/>
        <w:rPr>
          <w:u w:val="single"/>
          <w:lang w:val="sr-Cyrl-CS"/>
        </w:rPr>
      </w:pPr>
      <w:r w:rsidRPr="00A63F52">
        <w:rPr>
          <w:u w:val="single"/>
          <w:lang w:val="sr-Cyrl-CS"/>
        </w:rPr>
        <w:t>Постер за панел презентацију ученици доносе са собом на дан Смотре, изузев такмичара из области информатике који доносе рад снимљен на ЦД - у или УСБ</w:t>
      </w:r>
    </w:p>
    <w:p w:rsidR="00121EC8" w:rsidRPr="006749C7" w:rsidRDefault="00121EC8" w:rsidP="006749C7">
      <w:pPr>
        <w:jc w:val="both"/>
        <w:rPr>
          <w:lang w:val="sr-Cyrl-CS"/>
        </w:rPr>
      </w:pPr>
      <w:r>
        <w:rPr>
          <w:lang w:val="sr-Cyrl-CS"/>
        </w:rPr>
        <w:t>ПОПУЊЕНЕ ИЗЈАВЕ САГЛАСНОСТИ, КОЈЕ ВАМ ТАКОЂЕ ДОСТАВЉАМО, УЧЕНИЦИ ДОНОСЕ СА СОБОМ НА ДАН РЕГИОНАЛНЕ СМОТРЕ</w:t>
      </w:r>
      <w:r w:rsidR="006749C7">
        <w:rPr>
          <w:lang w:val="sr-Cyrl-CS"/>
        </w:rPr>
        <w:t xml:space="preserve">                      </w:t>
      </w:r>
      <w:r>
        <w:rPr>
          <w:rFonts w:ascii="Times New Roman" w:hAnsi="Times New Roman" w:cs="Times New Roman"/>
          <w:b/>
          <w:sz w:val="36"/>
          <w:szCs w:val="36"/>
          <w:u w:val="single"/>
          <w:lang w:val="sr-Cyrl-CS"/>
        </w:rPr>
        <w:t>с а т н и ц а</w:t>
      </w:r>
    </w:p>
    <w:tbl>
      <w:tblPr>
        <w:tblStyle w:val="TableGrid"/>
        <w:tblW w:w="10008" w:type="dxa"/>
        <w:tblLook w:val="04A0"/>
      </w:tblPr>
      <w:tblGrid>
        <w:gridCol w:w="1453"/>
        <w:gridCol w:w="6125"/>
        <w:gridCol w:w="2430"/>
      </w:tblGrid>
      <w:tr w:rsidR="00121EC8" w:rsidTr="002C56AA"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C8" w:rsidRDefault="00121EC8" w:rsidP="002C56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C8" w:rsidRDefault="00121EC8" w:rsidP="002C56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АКТИВНОСТ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C8" w:rsidRDefault="00121EC8" w:rsidP="002C56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ПРОСТОР</w:t>
            </w:r>
          </w:p>
        </w:tc>
      </w:tr>
      <w:tr w:rsidR="00121EC8" w:rsidTr="002C56AA">
        <w:trPr>
          <w:trHeight w:val="364"/>
        </w:trPr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C8" w:rsidRDefault="00121EC8" w:rsidP="002C56A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  <w:p w:rsidR="00121EC8" w:rsidRDefault="00121EC8" w:rsidP="002C56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 – 9,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45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C8" w:rsidRDefault="00121EC8" w:rsidP="002C56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Долазак учесника и постављање панoа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C8" w:rsidRDefault="00121EC8" w:rsidP="002C56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Хол нове школе, паркинг- игралиште</w:t>
            </w:r>
          </w:p>
        </w:tc>
      </w:tr>
      <w:tr w:rsidR="00121EC8" w:rsidTr="002C56AA"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C8" w:rsidRDefault="00121EC8" w:rsidP="002C56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9,55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C8" w:rsidRDefault="00121EC8" w:rsidP="002C56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Прозив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ка и смештај ученика по учионицама по предметима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C8" w:rsidRDefault="00121EC8" w:rsidP="002C56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Хол нове школе,</w:t>
            </w:r>
          </w:p>
          <w:p w:rsidR="00121EC8" w:rsidRDefault="00121EC8" w:rsidP="002C56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Огласна табла у холу</w:t>
            </w:r>
          </w:p>
        </w:tc>
      </w:tr>
      <w:tr w:rsidR="00121EC8" w:rsidTr="002C56AA"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C8" w:rsidRDefault="00121EC8" w:rsidP="002C56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10,00 – 11,30</w:t>
            </w:r>
          </w:p>
          <w:p w:rsidR="00121EC8" w:rsidRDefault="00121EC8" w:rsidP="002C56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C8" w:rsidRDefault="00121EC8" w:rsidP="002C56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121EC8" w:rsidRDefault="00121EC8" w:rsidP="002C5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Решавање   теста знања</w:t>
            </w:r>
          </w:p>
          <w:p w:rsidR="00121EC8" w:rsidRPr="002D18C8" w:rsidRDefault="00121EC8" w:rsidP="002C56A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дежурају не предметни професори – </w:t>
            </w:r>
          </w:p>
          <w:p w:rsidR="00121EC8" w:rsidRDefault="00121EC8" w:rsidP="002C56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C8" w:rsidRDefault="00121EC8" w:rsidP="002C56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 учионицама и предметима- распоред на огласној табли у холу</w:t>
            </w:r>
          </w:p>
        </w:tc>
      </w:tr>
      <w:tr w:rsidR="00121EC8" w:rsidTr="002C56AA"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C8" w:rsidRDefault="00121EC8" w:rsidP="002C56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11,30 – 12,00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C8" w:rsidRDefault="00121EC8" w:rsidP="002C56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Пауза  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C8" w:rsidRDefault="00121EC8" w:rsidP="002C5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Хол и наставничка канцеларија</w:t>
            </w:r>
          </w:p>
        </w:tc>
      </w:tr>
      <w:tr w:rsidR="00121EC8" w:rsidTr="002C56AA"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EC8" w:rsidRDefault="00121EC8" w:rsidP="002C56A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11,30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 xml:space="preserve"> -</w:t>
            </w:r>
          </w:p>
          <w:p w:rsidR="00121EC8" w:rsidRDefault="00121EC8" w:rsidP="002C5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12,00</w:t>
            </w:r>
          </w:p>
          <w:p w:rsidR="00121EC8" w:rsidRDefault="00121EC8" w:rsidP="002C56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C8" w:rsidRDefault="00121EC8" w:rsidP="002C56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Преглед  урађених тестова</w:t>
            </w:r>
          </w:p>
          <w:p w:rsidR="00121EC8" w:rsidRDefault="00121EC8" w:rsidP="002C56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 комисије по предметима )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C8" w:rsidRDefault="00121EC8" w:rsidP="002C56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Учионице по предметима</w:t>
            </w:r>
          </w:p>
          <w:p w:rsidR="00121EC8" w:rsidRDefault="00121EC8" w:rsidP="002C56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Нова и стара зграда</w:t>
            </w:r>
          </w:p>
        </w:tc>
      </w:tr>
      <w:tr w:rsidR="00121EC8" w:rsidTr="002C56AA"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C8" w:rsidRDefault="00121EC8" w:rsidP="002C56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Око 12,00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C8" w:rsidRDefault="00121EC8" w:rsidP="002C56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Саопштавање резултата постигнутих на тесту знања ученицима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C8" w:rsidRDefault="00121EC8" w:rsidP="002C56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Учионице по предметима</w:t>
            </w:r>
          </w:p>
          <w:p w:rsidR="00121EC8" w:rsidRDefault="00121EC8" w:rsidP="002C56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Нова и стара зграда</w:t>
            </w:r>
          </w:p>
        </w:tc>
      </w:tr>
      <w:tr w:rsidR="00121EC8" w:rsidTr="002C56AA"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C8" w:rsidRDefault="00121EC8" w:rsidP="002C56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12,15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C8" w:rsidRDefault="00121EC8" w:rsidP="002C56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Одбрана радова по научним дисциплинама за</w:t>
            </w:r>
          </w:p>
          <w:p w:rsidR="00121EC8" w:rsidRDefault="00121EC8" w:rsidP="002C56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СВЕ УЧЕСНИКЕ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C8" w:rsidRDefault="00121EC8" w:rsidP="002C56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Учионице по предметима </w:t>
            </w:r>
          </w:p>
          <w:p w:rsidR="00121EC8" w:rsidRDefault="00121EC8" w:rsidP="002C56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Нова и стара зграда</w:t>
            </w:r>
          </w:p>
        </w:tc>
      </w:tr>
      <w:tr w:rsidR="00121EC8" w:rsidTr="002C56AA"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C8" w:rsidRDefault="00121EC8" w:rsidP="002C56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Око 16,00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C8" w:rsidRDefault="00121EC8" w:rsidP="002C5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Саопштавање незваничних резултата такмичења</w:t>
            </w:r>
          </w:p>
          <w:p w:rsidR="00121EC8" w:rsidRDefault="00121EC8" w:rsidP="002C5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 додела диплома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EC8" w:rsidRDefault="00121EC8" w:rsidP="002C56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Хол нове школе</w:t>
            </w:r>
          </w:p>
        </w:tc>
      </w:tr>
    </w:tbl>
    <w:p w:rsidR="00121EC8" w:rsidRDefault="00121EC8" w:rsidP="00121EC8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121EC8" w:rsidRPr="001406D0" w:rsidRDefault="00121EC8" w:rsidP="00A63F52">
      <w:pPr>
        <w:rPr>
          <w:lang w:val="sr-Cyrl-CS"/>
        </w:rPr>
      </w:pPr>
      <w:r>
        <w:rPr>
          <w:lang w:val="sr-Cyrl-CS"/>
        </w:rPr>
        <w:t>Са поштовањем.</w:t>
      </w:r>
      <w:r w:rsidR="00A63F52">
        <w:rPr>
          <w:lang w:val="sr-Cyrl-CS"/>
        </w:rPr>
        <w:t xml:space="preserve">                                        </w:t>
      </w:r>
      <w:r>
        <w:rPr>
          <w:lang w:val="sr-Cyrl-CS"/>
        </w:rPr>
        <w:t>Гордана Николић, стр.сарадник у Центру</w:t>
      </w:r>
    </w:p>
    <w:sectPr w:rsidR="00121EC8" w:rsidRPr="001406D0" w:rsidSect="00A63F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E6B90"/>
    <w:multiLevelType w:val="hybridMultilevel"/>
    <w:tmpl w:val="19DA39AA"/>
    <w:lvl w:ilvl="0" w:tplc="8E142C9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583CB8"/>
    <w:multiLevelType w:val="hybridMultilevel"/>
    <w:tmpl w:val="CD1C1EC8"/>
    <w:lvl w:ilvl="0" w:tplc="FF0ADAA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121EC8"/>
    <w:rsid w:val="00121EC8"/>
    <w:rsid w:val="002010E9"/>
    <w:rsid w:val="00235734"/>
    <w:rsid w:val="002836A9"/>
    <w:rsid w:val="006749C7"/>
    <w:rsid w:val="00831E8B"/>
    <w:rsid w:val="00A63F52"/>
    <w:rsid w:val="00E327E3"/>
    <w:rsid w:val="00EA0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EC8"/>
    <w:pPr>
      <w:ind w:left="720"/>
      <w:contextualSpacing/>
    </w:pPr>
  </w:style>
  <w:style w:type="table" w:styleId="TableGrid">
    <w:name w:val="Table Grid"/>
    <w:basedOn w:val="TableNormal"/>
    <w:uiPriority w:val="59"/>
    <w:rsid w:val="00121EC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2019-04-24T07:31:00Z</dcterms:created>
  <dcterms:modified xsi:type="dcterms:W3CDTF">2019-04-24T09:57:00Z</dcterms:modified>
</cp:coreProperties>
</file>